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A462" w14:textId="7E0EF3A1" w:rsidR="00FE3E1D" w:rsidRDefault="00FE3E1D" w:rsidP="00FB2EE1">
      <w:pPr>
        <w:spacing w:after="0" w:line="80" w:lineRule="exact"/>
        <w:rPr>
          <w:rFonts w:cstheme="minorHAnsi"/>
        </w:rPr>
      </w:pPr>
      <w:bookmarkStart w:id="0" w:name="_Hlk120776633"/>
    </w:p>
    <w:tbl>
      <w:tblPr>
        <w:tblStyle w:val="Tabelraster"/>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1"/>
      </w:tblGrid>
      <w:tr w:rsidR="00FE3E1D" w:rsidRPr="008862B3" w14:paraId="7EDEF579" w14:textId="77777777" w:rsidTr="006A657C">
        <w:trPr>
          <w:trHeight w:val="839"/>
        </w:trPr>
        <w:tc>
          <w:tcPr>
            <w:tcW w:w="3470" w:type="dxa"/>
          </w:tcPr>
          <w:p w14:paraId="4743489B" w14:textId="77777777" w:rsidR="00FE3E1D" w:rsidRPr="008862B3" w:rsidRDefault="00FE3E1D" w:rsidP="006A657C">
            <w:pPr>
              <w:rPr>
                <w:rFonts w:cstheme="minorHAnsi"/>
              </w:rPr>
            </w:pPr>
            <w:r w:rsidRPr="008862B3">
              <w:rPr>
                <w:rFonts w:cstheme="minorHAnsi"/>
                <w:noProof/>
              </w:rPr>
              <w:drawing>
                <wp:inline distT="0" distB="0" distL="0" distR="0" wp14:anchorId="4A7C0D81" wp14:editId="7B6A0F49">
                  <wp:extent cx="1304225" cy="360000"/>
                  <wp:effectExtent l="0" t="0" r="0" b="254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225" cy="360000"/>
                          </a:xfrm>
                          <a:prstGeom prst="rect">
                            <a:avLst/>
                          </a:prstGeom>
                        </pic:spPr>
                      </pic:pic>
                    </a:graphicData>
                  </a:graphic>
                </wp:inline>
              </w:drawing>
            </w:r>
          </w:p>
          <w:p w14:paraId="7B4545A9" w14:textId="77777777" w:rsidR="00FE3E1D" w:rsidRPr="008862B3" w:rsidRDefault="00FE3E1D" w:rsidP="006A657C">
            <w:pPr>
              <w:rPr>
                <w:rFonts w:cstheme="minorHAnsi"/>
              </w:rPr>
            </w:pPr>
          </w:p>
        </w:tc>
        <w:tc>
          <w:tcPr>
            <w:tcW w:w="3471" w:type="dxa"/>
          </w:tcPr>
          <w:p w14:paraId="2B8E5F0E" w14:textId="54977878" w:rsidR="00FE3E1D" w:rsidRPr="008862B3" w:rsidRDefault="00FE3E1D" w:rsidP="006A657C">
            <w:pPr>
              <w:jc w:val="right"/>
              <w:rPr>
                <w:rFonts w:cstheme="minorHAnsi"/>
                <w:b/>
                <w:bCs/>
              </w:rPr>
            </w:pPr>
            <w:r w:rsidRPr="008862B3">
              <w:rPr>
                <w:rFonts w:cstheme="minorHAnsi"/>
                <w:b/>
                <w:bCs/>
              </w:rPr>
              <w:t>Mededelingenblad</w:t>
            </w:r>
          </w:p>
          <w:p w14:paraId="37E4A469" w14:textId="3DAD75F0" w:rsidR="00A877BA" w:rsidRDefault="00780957" w:rsidP="00A877BA">
            <w:pPr>
              <w:jc w:val="right"/>
              <w:rPr>
                <w:rFonts w:cstheme="minorHAnsi"/>
                <w:b/>
                <w:bCs/>
              </w:rPr>
            </w:pPr>
            <w:r>
              <w:rPr>
                <w:rFonts w:cstheme="minorHAnsi"/>
                <w:b/>
                <w:bCs/>
              </w:rPr>
              <w:t>1</w:t>
            </w:r>
            <w:r w:rsidR="00252443">
              <w:rPr>
                <w:rFonts w:cstheme="minorHAnsi"/>
                <w:b/>
                <w:bCs/>
              </w:rPr>
              <w:t>4</w:t>
            </w:r>
            <w:r>
              <w:rPr>
                <w:rFonts w:cstheme="minorHAnsi"/>
                <w:b/>
                <w:bCs/>
              </w:rPr>
              <w:t xml:space="preserve"> mei</w:t>
            </w:r>
            <w:r w:rsidR="0096368E">
              <w:rPr>
                <w:rFonts w:cstheme="minorHAnsi"/>
                <w:b/>
                <w:bCs/>
              </w:rPr>
              <w:t xml:space="preserve"> 202</w:t>
            </w:r>
            <w:r w:rsidR="00323818">
              <w:rPr>
                <w:rFonts w:cstheme="minorHAnsi"/>
                <w:b/>
                <w:bCs/>
              </w:rPr>
              <w:t>6</w:t>
            </w:r>
          </w:p>
          <w:p w14:paraId="14ADB335" w14:textId="75722CCB" w:rsidR="00FE3E1D" w:rsidRDefault="00A877BA" w:rsidP="00A877BA">
            <w:pPr>
              <w:rPr>
                <w:rFonts w:cstheme="minorHAnsi"/>
                <w:b/>
                <w:bCs/>
              </w:rPr>
            </w:pPr>
            <w:r>
              <w:rPr>
                <w:rFonts w:cstheme="minorHAnsi"/>
                <w:b/>
                <w:bCs/>
              </w:rPr>
              <w:t xml:space="preserve">   </w:t>
            </w:r>
            <w:r w:rsidR="00275D6B">
              <w:rPr>
                <w:rFonts w:cstheme="minorHAnsi"/>
                <w:b/>
                <w:bCs/>
              </w:rPr>
              <w:t xml:space="preserve">                 </w:t>
            </w:r>
            <w:r w:rsidR="00252443">
              <w:rPr>
                <w:rFonts w:cstheme="minorHAnsi"/>
                <w:b/>
                <w:bCs/>
              </w:rPr>
              <w:t>Hemelvaart van de Heer</w:t>
            </w:r>
          </w:p>
          <w:p w14:paraId="53B5C1F7" w14:textId="76B68F8B" w:rsidR="007C590A" w:rsidRPr="007C590A" w:rsidRDefault="007C590A" w:rsidP="006A657C">
            <w:pPr>
              <w:jc w:val="right"/>
              <w:rPr>
                <w:rFonts w:cstheme="minorHAnsi"/>
                <w:b/>
                <w:bCs/>
              </w:rPr>
            </w:pPr>
          </w:p>
        </w:tc>
      </w:tr>
    </w:tbl>
    <w:tbl>
      <w:tblPr>
        <w:tblStyle w:val="Tabelraster"/>
        <w:tblpPr w:leftFromText="141" w:rightFromText="141"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290"/>
      </w:tblGrid>
      <w:tr w:rsidR="0096368E" w:rsidRPr="008862B3" w14:paraId="39694C46" w14:textId="77777777" w:rsidTr="009D3C94">
        <w:trPr>
          <w:trHeight w:val="1604"/>
        </w:trPr>
        <w:tc>
          <w:tcPr>
            <w:tcW w:w="3290" w:type="dxa"/>
          </w:tcPr>
          <w:bookmarkEnd w:id="0"/>
          <w:p w14:paraId="3C55047B" w14:textId="2F1CD816" w:rsidR="0096368E" w:rsidRPr="008862B3" w:rsidRDefault="005B2212" w:rsidP="003C40BA">
            <w:pPr>
              <w:rPr>
                <w:rFonts w:cstheme="minorHAnsi"/>
              </w:rPr>
            </w:pPr>
            <w:r>
              <w:rPr>
                <w:noProof/>
              </w:rPr>
              <w:drawing>
                <wp:inline distT="0" distB="0" distL="0" distR="0" wp14:anchorId="009A9658" wp14:editId="34F9DC91">
                  <wp:extent cx="1082040" cy="1717678"/>
                  <wp:effectExtent l="0" t="0" r="3810" b="0"/>
                  <wp:docPr id="2" name="Afbeelding 1" descr="Hemelvaart van de Heer - RK Docum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melvaart van de Heer - RK Documen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462" cy="1734222"/>
                          </a:xfrm>
                          <a:prstGeom prst="rect">
                            <a:avLst/>
                          </a:prstGeom>
                          <a:noFill/>
                          <a:ln>
                            <a:noFill/>
                          </a:ln>
                        </pic:spPr>
                      </pic:pic>
                    </a:graphicData>
                  </a:graphic>
                </wp:inline>
              </w:drawing>
            </w:r>
          </w:p>
        </w:tc>
      </w:tr>
      <w:tr w:rsidR="00E159DE" w:rsidRPr="008862B3" w14:paraId="10D4CBD4" w14:textId="77777777" w:rsidTr="009D3C94">
        <w:trPr>
          <w:trHeight w:val="164"/>
        </w:trPr>
        <w:tc>
          <w:tcPr>
            <w:tcW w:w="3290" w:type="dxa"/>
          </w:tcPr>
          <w:p w14:paraId="0980375D" w14:textId="77777777" w:rsidR="007740FA" w:rsidRDefault="00904D1C" w:rsidP="003C40BA">
            <w:pPr>
              <w:rPr>
                <w:b/>
                <w:bCs/>
                <w:noProof/>
              </w:rPr>
            </w:pPr>
            <w:r>
              <w:rPr>
                <w:b/>
                <w:bCs/>
                <w:noProof/>
              </w:rPr>
              <w:t xml:space="preserve"> </w:t>
            </w:r>
            <w:r w:rsidR="006C1CCD">
              <w:rPr>
                <w:b/>
                <w:bCs/>
                <w:noProof/>
              </w:rPr>
              <w:t xml:space="preserve"> </w:t>
            </w:r>
          </w:p>
          <w:p w14:paraId="67D27B65" w14:textId="6D08E684" w:rsidR="00C62497" w:rsidRPr="00E159DE" w:rsidRDefault="00E159DE" w:rsidP="003C40BA">
            <w:pPr>
              <w:rPr>
                <w:b/>
                <w:bCs/>
                <w:noProof/>
              </w:rPr>
            </w:pPr>
            <w:r w:rsidRPr="00E159DE">
              <w:rPr>
                <w:b/>
                <w:bCs/>
                <w:noProof/>
              </w:rPr>
              <w:t>MEDEDELINGEN</w:t>
            </w:r>
          </w:p>
        </w:tc>
      </w:tr>
    </w:tbl>
    <w:p w14:paraId="60AC2BF2" w14:textId="74DA7914" w:rsidR="00933D48" w:rsidRPr="00C70167" w:rsidRDefault="00647145" w:rsidP="00933D48">
      <w:pPr>
        <w:suppressAutoHyphens/>
        <w:spacing w:after="20" w:line="240" w:lineRule="auto"/>
        <w:rPr>
          <w:rFonts w:ascii="Calibri" w:eastAsia="Times New Roman" w:hAnsi="Calibri" w:cs="Calibri"/>
          <w:lang w:eastAsia="nl-NL"/>
        </w:rPr>
      </w:pPr>
      <w:r w:rsidRPr="00C70167">
        <w:rPr>
          <w:rFonts w:ascii="Calibri" w:eastAsia="Times New Roman" w:hAnsi="Calibri" w:cs="Calibri"/>
          <w:lang w:eastAsia="nl-NL"/>
        </w:rPr>
        <w:t xml:space="preserve">De </w:t>
      </w:r>
      <w:r w:rsidR="002D4508" w:rsidRPr="00C70167">
        <w:rPr>
          <w:rFonts w:ascii="Calibri" w:eastAsia="Times New Roman" w:hAnsi="Calibri" w:cs="Calibri"/>
          <w:lang w:eastAsia="nl-NL"/>
        </w:rPr>
        <w:t>deur</w:t>
      </w:r>
      <w:r w:rsidR="00DB135D">
        <w:rPr>
          <w:rFonts w:ascii="Calibri" w:eastAsia="Times New Roman" w:hAnsi="Calibri" w:cs="Calibri"/>
          <w:lang w:eastAsia="nl-NL"/>
        </w:rPr>
        <w:t>:</w:t>
      </w:r>
      <w:r w:rsidR="003204BB">
        <w:rPr>
          <w:rFonts w:ascii="Calibri" w:eastAsia="Times New Roman" w:hAnsi="Calibri" w:cs="Calibri"/>
          <w:lang w:eastAsia="nl-NL"/>
        </w:rPr>
        <w:t xml:space="preserve"> D</w:t>
      </w:r>
      <w:r w:rsidR="002D4508" w:rsidRPr="00C70167">
        <w:rPr>
          <w:rFonts w:ascii="Calibri" w:eastAsia="Times New Roman" w:hAnsi="Calibri" w:cs="Calibri"/>
          <w:lang w:eastAsia="nl-NL"/>
        </w:rPr>
        <w:t>enkend</w:t>
      </w:r>
      <w:r w:rsidR="00631F9F" w:rsidRPr="00C70167">
        <w:rPr>
          <w:rFonts w:ascii="Calibri" w:eastAsia="Times New Roman" w:hAnsi="Calibri" w:cs="Calibri"/>
          <w:lang w:eastAsia="nl-NL"/>
        </w:rPr>
        <w:t xml:space="preserve"> aan jou zie ik een hemelse ruimte met wel honderd deuren die alle honderd openstaan. Een Bijzondere heeft jou en de jouwen geopend</w:t>
      </w:r>
      <w:r w:rsidR="0075767C" w:rsidRPr="00C70167">
        <w:rPr>
          <w:rFonts w:ascii="Calibri" w:eastAsia="Times New Roman" w:hAnsi="Calibri" w:cs="Calibri"/>
          <w:lang w:eastAsia="nl-NL"/>
        </w:rPr>
        <w:t xml:space="preserve"> en boven jullie kozijn een bordje opgehangen met welkom, welcome, willkommen, bienvenu in alle talen van de wereld.</w:t>
      </w:r>
    </w:p>
    <w:p w14:paraId="577A847D" w14:textId="7A271F94" w:rsidR="00647145" w:rsidRPr="00C70167" w:rsidRDefault="004A3E54" w:rsidP="00933D48">
      <w:pPr>
        <w:suppressAutoHyphens/>
        <w:spacing w:after="20" w:line="240" w:lineRule="auto"/>
        <w:rPr>
          <w:rFonts w:ascii="Calibri" w:eastAsia="Times New Roman" w:hAnsi="Calibri" w:cs="Calibri"/>
          <w:lang w:eastAsia="nl-NL"/>
        </w:rPr>
      </w:pPr>
      <w:r w:rsidRPr="00C70167">
        <w:rPr>
          <w:rFonts w:ascii="Calibri" w:eastAsia="Times New Roman" w:hAnsi="Calibri" w:cs="Calibri"/>
          <w:lang w:eastAsia="nl-NL"/>
        </w:rPr>
        <w:t>Beste deur</w:t>
      </w:r>
      <w:r w:rsidR="002D4508" w:rsidRPr="00C70167">
        <w:rPr>
          <w:rFonts w:ascii="Calibri" w:eastAsia="Times New Roman" w:hAnsi="Calibri" w:cs="Calibri"/>
          <w:lang w:eastAsia="nl-NL"/>
        </w:rPr>
        <w:t>, wij gelovigen moeten de goede werken doen</w:t>
      </w:r>
      <w:r w:rsidR="00901B9F" w:rsidRPr="00C70167">
        <w:rPr>
          <w:rFonts w:ascii="Calibri" w:eastAsia="Times New Roman" w:hAnsi="Calibri" w:cs="Calibri"/>
          <w:lang w:eastAsia="nl-NL"/>
        </w:rPr>
        <w:t xml:space="preserve"> om die hemelse ruimte te mogen betreden</w:t>
      </w:r>
      <w:r w:rsidR="006212F6" w:rsidRPr="00C70167">
        <w:rPr>
          <w:rFonts w:ascii="Calibri" w:eastAsia="Times New Roman" w:hAnsi="Calibri" w:cs="Calibri"/>
          <w:lang w:eastAsia="nl-NL"/>
        </w:rPr>
        <w:t xml:space="preserve">, terwijl jij alleen maar open hoeft te staan. Of zou dat ook voor ons </w:t>
      </w:r>
      <w:r w:rsidR="00C70167" w:rsidRPr="00C70167">
        <w:rPr>
          <w:rFonts w:ascii="Calibri" w:eastAsia="Times New Roman" w:hAnsi="Calibri" w:cs="Calibri"/>
          <w:lang w:eastAsia="nl-NL"/>
        </w:rPr>
        <w:t xml:space="preserve">het beste werk zijn dat </w:t>
      </w:r>
    </w:p>
    <w:p w14:paraId="3B6D97C9" w14:textId="608741E6" w:rsidR="00207B1D" w:rsidRPr="00D7397E" w:rsidRDefault="00207B1D" w:rsidP="00207B1D">
      <w:pPr>
        <w:spacing w:after="0" w:line="240" w:lineRule="auto"/>
        <w:rPr>
          <w:b/>
          <w:bCs/>
          <w:kern w:val="2"/>
          <w14:ligatures w14:val="standardContextual"/>
        </w:rPr>
      </w:pPr>
      <w:r w:rsidRPr="00D7397E">
        <w:rPr>
          <w:b/>
          <w:bCs/>
          <w:kern w:val="2"/>
          <w14:ligatures w14:val="standardContextual"/>
        </w:rPr>
        <w:t>Meimaand aan de Kade</w:t>
      </w:r>
      <w:r w:rsidR="00C70167">
        <w:rPr>
          <w:b/>
          <w:bCs/>
          <w:kern w:val="2"/>
          <w14:ligatures w14:val="standardContextual"/>
        </w:rPr>
        <w:t xml:space="preserve">                          </w:t>
      </w:r>
      <w:r w:rsidR="00C70167" w:rsidRPr="00C70167">
        <w:rPr>
          <w:kern w:val="2"/>
          <w14:ligatures w14:val="standardContextual"/>
        </w:rPr>
        <w:t>er is</w:t>
      </w:r>
      <w:r w:rsidR="00C70167">
        <w:rPr>
          <w:kern w:val="2"/>
          <w14:ligatures w14:val="standardContextual"/>
        </w:rPr>
        <w:t>?</w:t>
      </w:r>
      <w:r w:rsidR="00C70167">
        <w:rPr>
          <w:b/>
          <w:bCs/>
          <w:kern w:val="2"/>
          <w14:ligatures w14:val="standardContextual"/>
        </w:rPr>
        <w:t xml:space="preserve"> </w:t>
      </w:r>
    </w:p>
    <w:p w14:paraId="3DEEF11E" w14:textId="7469D07F" w:rsidR="00207B1D" w:rsidRPr="00D7397E" w:rsidRDefault="00207B1D" w:rsidP="00207B1D">
      <w:pPr>
        <w:spacing w:after="0" w:line="240" w:lineRule="auto"/>
        <w:rPr>
          <w:kern w:val="2"/>
          <w14:ligatures w14:val="standardContextual"/>
        </w:rPr>
      </w:pPr>
      <w:r w:rsidRPr="00D7397E">
        <w:rPr>
          <w:kern w:val="2"/>
          <w14:ligatures w14:val="standardContextual"/>
        </w:rPr>
        <w:t xml:space="preserve">De meimaand is van oudsher de Mariamaand. Het is dan ook een mooie gewoonte om in die maand Maria speciaal te vereren. Dat gaan we ook dit jaar doen en wel op dinsdagavond om </w:t>
      </w:r>
      <w:r w:rsidR="00E1422E" w:rsidRPr="00D7397E">
        <w:rPr>
          <w:kern w:val="2"/>
          <w14:ligatures w14:val="standardContextual"/>
        </w:rPr>
        <w:t>19.00u in</w:t>
      </w:r>
      <w:r w:rsidRPr="00D7397E">
        <w:rPr>
          <w:kern w:val="2"/>
          <w14:ligatures w14:val="standardContextual"/>
        </w:rPr>
        <w:t xml:space="preserve"> de Mariakapel van onze kerk, de O.L. Vrouwekerk. De rozenkrans speelt hierbij een grote rol en is niet zomaar een kralenketting. Na het bidden van elke 10 kralen, dat we een “tientje” noemen, wordt een geheim gebeden. Daarbij maken we onderscheid in de blijde geheimen, de droevige en de glorievolle geheimen. Al deze geheimen samen vertellen het levensverhaal van Jezus en Maria. </w:t>
      </w:r>
    </w:p>
    <w:p w14:paraId="03EFC75D" w14:textId="5E39931F" w:rsidR="00207B1D" w:rsidRPr="00D7397E" w:rsidRDefault="00207B1D" w:rsidP="00207B1D">
      <w:pPr>
        <w:spacing w:after="0" w:line="240" w:lineRule="auto"/>
        <w:rPr>
          <w:kern w:val="2"/>
          <w14:ligatures w14:val="standardContextual"/>
        </w:rPr>
      </w:pPr>
      <w:r w:rsidRPr="00D7397E">
        <w:rPr>
          <w:kern w:val="2"/>
          <w14:ligatures w14:val="standardContextual"/>
        </w:rPr>
        <w:t>Als u met ons mee wilt bidden dan bent u van harte welkom op de dinsdagen 19 – 26 mei, telkens om 19.00</w:t>
      </w:r>
      <w:r w:rsidR="002414CD">
        <w:rPr>
          <w:kern w:val="2"/>
          <w14:ligatures w14:val="standardContextual"/>
        </w:rPr>
        <w:t>u</w:t>
      </w:r>
      <w:r w:rsidRPr="00D7397E">
        <w:rPr>
          <w:kern w:val="2"/>
          <w14:ligatures w14:val="standardContextual"/>
        </w:rPr>
        <w:t xml:space="preserve">. Op de laatste dinsdag (26 </w:t>
      </w:r>
      <w:r w:rsidR="00D7397E" w:rsidRPr="00D7397E">
        <w:rPr>
          <w:kern w:val="2"/>
          <w14:ligatures w14:val="standardContextual"/>
        </w:rPr>
        <w:t>mei)</w:t>
      </w:r>
      <w:r w:rsidRPr="00D7397E">
        <w:rPr>
          <w:kern w:val="2"/>
          <w14:ligatures w14:val="standardContextual"/>
        </w:rPr>
        <w:t xml:space="preserve"> zal onze pastoor pater Klemens weer voorgaan in een plechtig Marialof. </w:t>
      </w:r>
    </w:p>
    <w:p w14:paraId="5ADAD17D" w14:textId="77777777" w:rsidR="00D703E6" w:rsidRPr="00D7397E" w:rsidRDefault="00D703E6" w:rsidP="00207B1D">
      <w:pPr>
        <w:spacing w:after="0" w:line="240" w:lineRule="auto"/>
        <w:rPr>
          <w:kern w:val="2"/>
          <w14:ligatures w14:val="standardContextual"/>
        </w:rPr>
      </w:pPr>
    </w:p>
    <w:p w14:paraId="4DAE4E11" w14:textId="76CE62A9" w:rsidR="00383F3A" w:rsidRPr="00D7397E" w:rsidRDefault="00A77826" w:rsidP="00D703E6">
      <w:pPr>
        <w:spacing w:after="0" w:line="240" w:lineRule="auto"/>
        <w:rPr>
          <w:kern w:val="2"/>
          <w:sz w:val="24"/>
          <w:szCs w:val="24"/>
          <w14:ligatures w14:val="standardContextual"/>
        </w:rPr>
      </w:pPr>
      <w:r w:rsidRPr="00D7397E">
        <w:rPr>
          <w:rFonts w:cstheme="minorHAnsi"/>
          <w:b/>
          <w:bCs/>
          <w:i/>
          <w:iCs/>
        </w:rPr>
        <w:t xml:space="preserve">Dit weekend </w:t>
      </w:r>
      <w:r w:rsidR="00E0724C" w:rsidRPr="00D7397E">
        <w:rPr>
          <w:rFonts w:cstheme="minorHAnsi"/>
          <w:b/>
          <w:bCs/>
          <w:i/>
          <w:iCs/>
        </w:rPr>
        <w:t xml:space="preserve">is de </w:t>
      </w:r>
      <w:r w:rsidR="004108D8" w:rsidRPr="00D7397E">
        <w:rPr>
          <w:rFonts w:cstheme="minorHAnsi"/>
          <w:b/>
          <w:bCs/>
          <w:i/>
          <w:iCs/>
        </w:rPr>
        <w:t>1</w:t>
      </w:r>
      <w:r w:rsidR="004108D8" w:rsidRPr="00D7397E">
        <w:rPr>
          <w:rFonts w:cstheme="minorHAnsi"/>
          <w:b/>
          <w:bCs/>
          <w:i/>
          <w:iCs/>
          <w:vertAlign w:val="superscript"/>
        </w:rPr>
        <w:t>e</w:t>
      </w:r>
      <w:r w:rsidR="004108D8" w:rsidRPr="00D7397E">
        <w:rPr>
          <w:rFonts w:cstheme="minorHAnsi"/>
          <w:b/>
          <w:bCs/>
          <w:i/>
          <w:iCs/>
        </w:rPr>
        <w:t xml:space="preserve"> collecte bestemd voor het werk in de parochie en in het bisdom.</w:t>
      </w:r>
    </w:p>
    <w:p w14:paraId="5BA603A8" w14:textId="77777777" w:rsidR="00545E6C" w:rsidRPr="00D7397E" w:rsidRDefault="00545E6C" w:rsidP="00D6676B">
      <w:pPr>
        <w:suppressAutoHyphens/>
        <w:spacing w:after="20" w:line="240" w:lineRule="auto"/>
        <w:rPr>
          <w:rFonts w:cstheme="minorHAnsi"/>
          <w:b/>
          <w:bCs/>
          <w:i/>
          <w:iCs/>
        </w:rPr>
      </w:pPr>
    </w:p>
    <w:p w14:paraId="331C5AA2" w14:textId="55D8CD39" w:rsidR="000751D3" w:rsidRPr="00D7397E" w:rsidRDefault="006E6FC4" w:rsidP="00545E6C">
      <w:pPr>
        <w:spacing w:after="20" w:line="240" w:lineRule="auto"/>
        <w:rPr>
          <w:rFonts w:cstheme="minorHAnsi"/>
        </w:rPr>
      </w:pPr>
      <w:r w:rsidRPr="00D7397E">
        <w:rPr>
          <w:rFonts w:cstheme="minorHAnsi"/>
        </w:rPr>
        <w:t>Opgave intenties/aanmelden speciale vieringen:</w:t>
      </w:r>
      <w:r w:rsidRPr="00D7397E">
        <w:rPr>
          <w:rFonts w:cstheme="minorHAnsi"/>
          <w:b/>
          <w:bCs/>
        </w:rPr>
        <w:br/>
      </w:r>
      <w:r w:rsidRPr="00D7397E">
        <w:rPr>
          <w:rFonts w:cstheme="minorHAnsi"/>
        </w:rPr>
        <w:t>St.</w:t>
      </w:r>
      <w:r w:rsidR="009806FE" w:rsidRPr="00D7397E">
        <w:rPr>
          <w:rFonts w:cstheme="minorHAnsi"/>
        </w:rPr>
        <w:t xml:space="preserve"> </w:t>
      </w:r>
      <w:r w:rsidRPr="00D7397E">
        <w:rPr>
          <w:rFonts w:cstheme="minorHAnsi"/>
        </w:rPr>
        <w:t>Joseph: tel: 0165-534667; open ma.</w:t>
      </w:r>
      <w:r w:rsidR="008F16AD" w:rsidRPr="00D7397E">
        <w:rPr>
          <w:rFonts w:cstheme="minorHAnsi"/>
        </w:rPr>
        <w:t xml:space="preserve"> </w:t>
      </w:r>
      <w:r w:rsidRPr="00D7397E">
        <w:rPr>
          <w:rFonts w:cstheme="minorHAnsi"/>
        </w:rPr>
        <w:t>t/m vr., 09.00-11.30u.</w:t>
      </w:r>
      <w:r w:rsidR="00014E98" w:rsidRPr="00D7397E">
        <w:rPr>
          <w:rFonts w:cstheme="minorHAnsi"/>
        </w:rPr>
        <w:t>; 13.30-16.00u</w:t>
      </w:r>
      <w:r w:rsidRPr="00D7397E">
        <w:rPr>
          <w:rFonts w:cstheme="minorHAnsi"/>
        </w:rPr>
        <w:br/>
        <w:t>O.L.</w:t>
      </w:r>
      <w:r w:rsidR="009806FE" w:rsidRPr="00D7397E">
        <w:rPr>
          <w:rFonts w:cstheme="minorHAnsi"/>
        </w:rPr>
        <w:t xml:space="preserve"> </w:t>
      </w:r>
      <w:r w:rsidRPr="00D7397E">
        <w:rPr>
          <w:rFonts w:cstheme="minorHAnsi"/>
        </w:rPr>
        <w:t>Vrouw: tel: 0165-534645; open ma.- di.- do.- vr., 09.00-11.30u.</w:t>
      </w:r>
      <w:r w:rsidRPr="00D7397E">
        <w:rPr>
          <w:rFonts w:cstheme="minorHAnsi"/>
        </w:rPr>
        <w:br/>
        <w:t>H.M.</w:t>
      </w:r>
      <w:r w:rsidR="009806FE" w:rsidRPr="00D7397E">
        <w:rPr>
          <w:rFonts w:cstheme="minorHAnsi"/>
        </w:rPr>
        <w:t xml:space="preserve"> </w:t>
      </w:r>
      <w:r w:rsidRPr="00D7397E">
        <w:rPr>
          <w:rFonts w:cstheme="minorHAnsi"/>
        </w:rPr>
        <w:t>Hemelvaart: tel: 0165-365394; open wo., 09.30-11.00u</w:t>
      </w:r>
    </w:p>
    <w:p w14:paraId="6B796754" w14:textId="77777777" w:rsidR="00D703E6" w:rsidRPr="00D7397E" w:rsidRDefault="00D703E6" w:rsidP="00545E6C">
      <w:pPr>
        <w:spacing w:after="20" w:line="240" w:lineRule="auto"/>
        <w:rPr>
          <w:rFonts w:cstheme="minorHAnsi"/>
        </w:rPr>
      </w:pPr>
    </w:p>
    <w:p w14:paraId="19F57A1C" w14:textId="77777777" w:rsidR="00D703E6" w:rsidRPr="00252443" w:rsidRDefault="00D703E6" w:rsidP="00545E6C">
      <w:pPr>
        <w:spacing w:after="20" w:line="240" w:lineRule="auto"/>
        <w:rPr>
          <w:rFonts w:cstheme="minorHAnsi"/>
          <w:color w:val="EE0000"/>
        </w:rPr>
      </w:pPr>
    </w:p>
    <w:p w14:paraId="38F41386" w14:textId="02690845" w:rsidR="00C74860" w:rsidRPr="00C15CBC" w:rsidRDefault="00C74860" w:rsidP="00C74860">
      <w:pPr>
        <w:spacing w:after="0" w:line="240" w:lineRule="auto"/>
        <w:jc w:val="center"/>
        <w:rPr>
          <w:rFonts w:ascii="Calibri" w:eastAsia="Calibri" w:hAnsi="Calibri" w:cs="Calibri"/>
          <w:b/>
          <w:sz w:val="24"/>
          <w:szCs w:val="24"/>
        </w:rPr>
      </w:pPr>
      <w:r w:rsidRPr="00C15CBC">
        <w:rPr>
          <w:rFonts w:ascii="Calibri" w:eastAsia="Calibri" w:hAnsi="Calibri" w:cs="Calibri"/>
          <w:b/>
          <w:sz w:val="24"/>
          <w:szCs w:val="24"/>
        </w:rPr>
        <w:lastRenderedPageBreak/>
        <w:t xml:space="preserve">LEZINGENDIENST </w:t>
      </w:r>
      <w:r w:rsidR="00252443" w:rsidRPr="00C15CBC">
        <w:rPr>
          <w:rFonts w:ascii="Calibri" w:eastAsia="Calibri" w:hAnsi="Calibri" w:cs="Calibri"/>
          <w:b/>
          <w:sz w:val="24"/>
          <w:szCs w:val="24"/>
        </w:rPr>
        <w:t>14</w:t>
      </w:r>
      <w:r w:rsidR="00780957" w:rsidRPr="00C15CBC">
        <w:rPr>
          <w:rFonts w:ascii="Calibri" w:eastAsia="Calibri" w:hAnsi="Calibri" w:cs="Calibri"/>
          <w:b/>
          <w:sz w:val="24"/>
          <w:szCs w:val="24"/>
        </w:rPr>
        <w:t xml:space="preserve"> MEI</w:t>
      </w:r>
      <w:r w:rsidRPr="00C15CBC">
        <w:rPr>
          <w:rFonts w:ascii="Calibri" w:eastAsia="Calibri" w:hAnsi="Calibri" w:cs="Calibri"/>
          <w:b/>
          <w:sz w:val="24"/>
          <w:szCs w:val="24"/>
        </w:rPr>
        <w:t xml:space="preserve"> 202</w:t>
      </w:r>
      <w:r w:rsidR="00323818" w:rsidRPr="00C15CBC">
        <w:rPr>
          <w:rFonts w:ascii="Calibri" w:eastAsia="Calibri" w:hAnsi="Calibri" w:cs="Calibri"/>
          <w:b/>
          <w:sz w:val="24"/>
          <w:szCs w:val="24"/>
        </w:rPr>
        <w:t>6</w:t>
      </w:r>
    </w:p>
    <w:p w14:paraId="069DC410" w14:textId="339FA67D" w:rsidR="00C74860" w:rsidRPr="00C15CBC" w:rsidRDefault="00252443" w:rsidP="00C74860">
      <w:pPr>
        <w:spacing w:after="0" w:line="240" w:lineRule="auto"/>
        <w:jc w:val="center"/>
        <w:rPr>
          <w:rFonts w:ascii="Calibri" w:eastAsia="Calibri" w:hAnsi="Calibri" w:cs="Calibri"/>
          <w:b/>
          <w:sz w:val="24"/>
          <w:szCs w:val="24"/>
        </w:rPr>
      </w:pPr>
      <w:r w:rsidRPr="00C15CBC">
        <w:rPr>
          <w:rFonts w:ascii="Calibri" w:eastAsia="Calibri" w:hAnsi="Calibri" w:cs="Calibri"/>
          <w:b/>
          <w:sz w:val="24"/>
          <w:szCs w:val="24"/>
        </w:rPr>
        <w:t>HE</w:t>
      </w:r>
      <w:r w:rsidR="00C15CBC" w:rsidRPr="00C15CBC">
        <w:rPr>
          <w:rFonts w:ascii="Calibri" w:eastAsia="Calibri" w:hAnsi="Calibri" w:cs="Calibri"/>
          <w:b/>
          <w:sz w:val="24"/>
          <w:szCs w:val="24"/>
        </w:rPr>
        <w:t>MEL</w:t>
      </w:r>
      <w:r w:rsidRPr="00C15CBC">
        <w:rPr>
          <w:rFonts w:ascii="Calibri" w:eastAsia="Calibri" w:hAnsi="Calibri" w:cs="Calibri"/>
          <w:b/>
          <w:sz w:val="24"/>
          <w:szCs w:val="24"/>
        </w:rPr>
        <w:t>VAART VAN DE HEER</w:t>
      </w:r>
    </w:p>
    <w:p w14:paraId="58665CDF" w14:textId="77777777" w:rsidR="00D01242" w:rsidRPr="00252443" w:rsidRDefault="00D01242" w:rsidP="00D01242">
      <w:pPr>
        <w:spacing w:after="0" w:line="240" w:lineRule="auto"/>
        <w:rPr>
          <w:rFonts w:eastAsia="Calibri" w:cstheme="minorHAnsi"/>
          <w:b/>
          <w:color w:val="EE0000"/>
          <w:sz w:val="24"/>
          <w:szCs w:val="24"/>
        </w:rPr>
      </w:pPr>
    </w:p>
    <w:p w14:paraId="5EE1C6C3" w14:textId="32771E34" w:rsidR="00D01242" w:rsidRPr="00DF2F82" w:rsidRDefault="00D01242" w:rsidP="008F0DA2">
      <w:pPr>
        <w:spacing w:after="0" w:line="240" w:lineRule="auto"/>
        <w:rPr>
          <w:rStyle w:val="A1"/>
          <w:b/>
          <w:color w:val="auto"/>
        </w:rPr>
      </w:pPr>
      <w:r w:rsidRPr="00DF2F82">
        <w:rPr>
          <w:rFonts w:eastAsia="Calibri" w:cstheme="minorHAnsi"/>
          <w:b/>
          <w:sz w:val="24"/>
          <w:szCs w:val="24"/>
        </w:rPr>
        <w:t xml:space="preserve">Eerste lezing uit de Handelingen </w:t>
      </w:r>
      <w:r w:rsidR="00DF2F82">
        <w:rPr>
          <w:rFonts w:eastAsia="Calibri" w:cstheme="minorHAnsi"/>
          <w:b/>
          <w:sz w:val="24"/>
          <w:szCs w:val="24"/>
        </w:rPr>
        <w:t xml:space="preserve">van de </w:t>
      </w:r>
      <w:r w:rsidRPr="00DF2F82">
        <w:rPr>
          <w:rFonts w:eastAsia="Calibri" w:cstheme="minorHAnsi"/>
          <w:b/>
          <w:sz w:val="24"/>
          <w:szCs w:val="24"/>
        </w:rPr>
        <w:t>Apostelen</w:t>
      </w:r>
      <w:r w:rsidR="00CD0E1C" w:rsidRPr="00DF2F82">
        <w:rPr>
          <w:rFonts w:eastAsia="Calibri" w:cstheme="minorHAnsi"/>
          <w:b/>
          <w:sz w:val="24"/>
          <w:szCs w:val="24"/>
        </w:rPr>
        <w:t xml:space="preserve"> </w:t>
      </w:r>
      <w:r w:rsidR="008F0DA2" w:rsidRPr="00DF2F82">
        <w:rPr>
          <w:b/>
        </w:rPr>
        <w:t>(</w:t>
      </w:r>
      <w:r w:rsidR="00DF2F82" w:rsidRPr="00DF2F82">
        <w:rPr>
          <w:rStyle w:val="A1"/>
          <w:b/>
          <w:color w:val="auto"/>
        </w:rPr>
        <w:t>1,1-11</w:t>
      </w:r>
      <w:r w:rsidR="008F0DA2" w:rsidRPr="00DF2F82">
        <w:rPr>
          <w:rStyle w:val="A1"/>
          <w:b/>
          <w:color w:val="auto"/>
        </w:rPr>
        <w:t>)</w:t>
      </w:r>
    </w:p>
    <w:p w14:paraId="2C15C9F7" w14:textId="45387523" w:rsidR="00C15CBC" w:rsidRPr="00DF2F82" w:rsidRDefault="00C15CBC" w:rsidP="00C15CBC">
      <w:pPr>
        <w:spacing w:after="0" w:line="240" w:lineRule="auto"/>
        <w:rPr>
          <w:rStyle w:val="A1"/>
          <w:bCs/>
          <w:color w:val="auto"/>
        </w:rPr>
      </w:pPr>
      <w:r w:rsidRPr="00DF2F82">
        <w:rPr>
          <w:rStyle w:val="A1"/>
          <w:bCs/>
          <w:color w:val="auto"/>
        </w:rPr>
        <w:t>Het eerste boek, Teófilus, heb ik geschreven</w:t>
      </w:r>
      <w:r w:rsidR="00DF2F82">
        <w:rPr>
          <w:rStyle w:val="A1"/>
          <w:bCs/>
          <w:color w:val="auto"/>
        </w:rPr>
        <w:t xml:space="preserve"> </w:t>
      </w:r>
      <w:r w:rsidRPr="00DF2F82">
        <w:rPr>
          <w:rStyle w:val="A1"/>
          <w:bCs/>
          <w:color w:val="auto"/>
        </w:rPr>
        <w:t>over alles wat Jezus vanaf het begin gedaan en geleerd heeft</w:t>
      </w:r>
      <w:r w:rsidR="00DF2F82">
        <w:rPr>
          <w:rStyle w:val="A1"/>
          <w:bCs/>
          <w:color w:val="auto"/>
        </w:rPr>
        <w:t xml:space="preserve"> </w:t>
      </w:r>
      <w:r w:rsidRPr="00DF2F82">
        <w:rPr>
          <w:rStyle w:val="A1"/>
          <w:bCs/>
          <w:color w:val="auto"/>
        </w:rPr>
        <w:t>tot aan de dag</w:t>
      </w:r>
      <w:r w:rsidR="00DF2F82">
        <w:rPr>
          <w:rStyle w:val="A1"/>
          <w:bCs/>
          <w:color w:val="auto"/>
        </w:rPr>
        <w:t xml:space="preserve"> </w:t>
      </w:r>
      <w:r w:rsidRPr="00DF2F82">
        <w:rPr>
          <w:rStyle w:val="A1"/>
          <w:bCs/>
          <w:color w:val="auto"/>
        </w:rPr>
        <w:t>waarop Hij door de Heilige Geest</w:t>
      </w:r>
      <w:r w:rsidR="00DF2F82">
        <w:rPr>
          <w:rStyle w:val="A1"/>
          <w:bCs/>
          <w:color w:val="auto"/>
        </w:rPr>
        <w:t xml:space="preserve"> </w:t>
      </w:r>
      <w:r w:rsidRPr="00DF2F82">
        <w:rPr>
          <w:rStyle w:val="A1"/>
          <w:bCs/>
          <w:color w:val="auto"/>
        </w:rPr>
        <w:t>zijn opdracht gaf aan de apostelen die Hij had uitgekozen,</w:t>
      </w:r>
      <w:r w:rsidR="00DF2F82">
        <w:rPr>
          <w:rStyle w:val="A1"/>
          <w:bCs/>
          <w:color w:val="auto"/>
        </w:rPr>
        <w:t xml:space="preserve"> </w:t>
      </w:r>
      <w:r w:rsidRPr="00DF2F82">
        <w:rPr>
          <w:rStyle w:val="A1"/>
          <w:bCs/>
          <w:color w:val="auto"/>
        </w:rPr>
        <w:t>en waarop Hij ten hemel werd opgenomen.</w:t>
      </w:r>
      <w:r w:rsidR="00DF2F82">
        <w:rPr>
          <w:rStyle w:val="A1"/>
          <w:bCs/>
          <w:color w:val="auto"/>
        </w:rPr>
        <w:t xml:space="preserve"> </w:t>
      </w:r>
      <w:r w:rsidRPr="00DF2F82">
        <w:rPr>
          <w:rStyle w:val="A1"/>
          <w:bCs/>
          <w:color w:val="auto"/>
        </w:rPr>
        <w:t>Na zijn lijden toonde Hij hun met vele bewijzen</w:t>
      </w:r>
      <w:r w:rsidR="00DF2F82">
        <w:rPr>
          <w:rStyle w:val="A1"/>
          <w:bCs/>
          <w:color w:val="auto"/>
        </w:rPr>
        <w:t xml:space="preserve"> </w:t>
      </w:r>
      <w:r w:rsidRPr="00DF2F82">
        <w:rPr>
          <w:rStyle w:val="A1"/>
          <w:bCs/>
          <w:color w:val="auto"/>
        </w:rPr>
        <w:t>dat Hij in leven was.</w:t>
      </w:r>
      <w:r w:rsidR="00DF2F82">
        <w:rPr>
          <w:rStyle w:val="A1"/>
          <w:bCs/>
          <w:color w:val="auto"/>
        </w:rPr>
        <w:t xml:space="preserve"> </w:t>
      </w:r>
      <w:r w:rsidRPr="00DF2F82">
        <w:rPr>
          <w:rStyle w:val="A1"/>
          <w:bCs/>
          <w:color w:val="auto"/>
        </w:rPr>
        <w:t>Hij verscheen hun gedurende veertig dagen</w:t>
      </w:r>
      <w:r w:rsidR="00DF2F82">
        <w:rPr>
          <w:rStyle w:val="A1"/>
          <w:bCs/>
          <w:color w:val="auto"/>
        </w:rPr>
        <w:t xml:space="preserve"> </w:t>
      </w:r>
      <w:r w:rsidRPr="00DF2F82">
        <w:rPr>
          <w:rStyle w:val="A1"/>
          <w:bCs/>
          <w:color w:val="auto"/>
        </w:rPr>
        <w:t>en sprak over het Koninkrijk van God.</w:t>
      </w:r>
      <w:r w:rsidR="00DF2F82">
        <w:rPr>
          <w:rStyle w:val="A1"/>
          <w:bCs/>
          <w:color w:val="auto"/>
        </w:rPr>
        <w:t xml:space="preserve"> </w:t>
      </w:r>
      <w:r w:rsidRPr="00DF2F82">
        <w:rPr>
          <w:rStyle w:val="A1"/>
          <w:bCs/>
          <w:color w:val="auto"/>
        </w:rPr>
        <w:t>Terwijl Hij bij hen was, beval Hij hun Jeruzalem niet te verlaten,</w:t>
      </w:r>
      <w:r w:rsidR="00DF2F82">
        <w:rPr>
          <w:rStyle w:val="A1"/>
          <w:bCs/>
          <w:color w:val="auto"/>
        </w:rPr>
        <w:t xml:space="preserve"> </w:t>
      </w:r>
      <w:r w:rsidRPr="00DF2F82">
        <w:rPr>
          <w:rStyle w:val="A1"/>
          <w:bCs/>
          <w:color w:val="auto"/>
        </w:rPr>
        <w:t>maar de belofte van de Vader af te wachten,</w:t>
      </w:r>
      <w:r w:rsidR="00DF2F82">
        <w:rPr>
          <w:rStyle w:val="A1"/>
          <w:bCs/>
          <w:color w:val="auto"/>
        </w:rPr>
        <w:t xml:space="preserve"> </w:t>
      </w:r>
      <w:r w:rsidRPr="00DF2F82">
        <w:rPr>
          <w:rStyle w:val="A1"/>
          <w:bCs/>
          <w:color w:val="auto"/>
        </w:rPr>
        <w:t>“die — zo zei Hij — gij van Mij vernomen hebt:</w:t>
      </w:r>
      <w:r w:rsidR="00DF2F82">
        <w:rPr>
          <w:rStyle w:val="A1"/>
          <w:bCs/>
          <w:color w:val="auto"/>
        </w:rPr>
        <w:t xml:space="preserve"> </w:t>
      </w:r>
      <w:r w:rsidRPr="00DF2F82">
        <w:rPr>
          <w:rStyle w:val="A1"/>
          <w:bCs/>
          <w:color w:val="auto"/>
        </w:rPr>
        <w:t>Johannes doopte weliswaar met water,</w:t>
      </w:r>
      <w:r w:rsidR="00DF2F82">
        <w:rPr>
          <w:rStyle w:val="A1"/>
          <w:bCs/>
          <w:color w:val="auto"/>
        </w:rPr>
        <w:t xml:space="preserve"> </w:t>
      </w:r>
      <w:r w:rsidRPr="00DF2F82">
        <w:rPr>
          <w:rStyle w:val="A1"/>
          <w:bCs/>
          <w:color w:val="auto"/>
        </w:rPr>
        <w:t>maar gij zult over enkele dagen</w:t>
      </w:r>
      <w:r w:rsidR="00DF2F82">
        <w:rPr>
          <w:rStyle w:val="A1"/>
          <w:bCs/>
          <w:color w:val="auto"/>
        </w:rPr>
        <w:t xml:space="preserve"> </w:t>
      </w:r>
      <w:r w:rsidRPr="00DF2F82">
        <w:rPr>
          <w:rStyle w:val="A1"/>
          <w:bCs/>
          <w:color w:val="auto"/>
        </w:rPr>
        <w:t>gedoopt worden met de Heilige Geest.”</w:t>
      </w:r>
      <w:r w:rsidR="00DF2F82">
        <w:rPr>
          <w:rStyle w:val="A1"/>
          <w:bCs/>
          <w:color w:val="auto"/>
        </w:rPr>
        <w:t xml:space="preserve"> </w:t>
      </w:r>
      <w:r w:rsidRPr="00DF2F82">
        <w:rPr>
          <w:rStyle w:val="A1"/>
          <w:bCs/>
          <w:color w:val="auto"/>
        </w:rPr>
        <w:t>Terwijl zij bijeengekomen waren,</w:t>
      </w:r>
      <w:r w:rsidR="00DF2F82">
        <w:rPr>
          <w:rStyle w:val="A1"/>
          <w:bCs/>
          <w:color w:val="auto"/>
        </w:rPr>
        <w:t xml:space="preserve"> </w:t>
      </w:r>
      <w:r w:rsidRPr="00DF2F82">
        <w:rPr>
          <w:rStyle w:val="A1"/>
          <w:bCs/>
          <w:color w:val="auto"/>
        </w:rPr>
        <w:t>stelden zij Hem de vraag:</w:t>
      </w:r>
      <w:r w:rsidR="00DF2F82">
        <w:rPr>
          <w:rStyle w:val="A1"/>
          <w:bCs/>
          <w:color w:val="auto"/>
        </w:rPr>
        <w:t xml:space="preserve"> </w:t>
      </w:r>
      <w:r w:rsidRPr="00DF2F82">
        <w:rPr>
          <w:rStyle w:val="A1"/>
          <w:bCs/>
          <w:color w:val="auto"/>
        </w:rPr>
        <w:t>“Heer, gaat Gij in deze tijd voor Israël het koninkrijk herstellen?”</w:t>
      </w:r>
      <w:r w:rsidR="00DF2F82">
        <w:rPr>
          <w:rStyle w:val="A1"/>
          <w:bCs/>
          <w:color w:val="auto"/>
        </w:rPr>
        <w:t xml:space="preserve"> </w:t>
      </w:r>
      <w:r w:rsidRPr="00DF2F82">
        <w:rPr>
          <w:rStyle w:val="A1"/>
          <w:bCs/>
          <w:color w:val="auto"/>
        </w:rPr>
        <w:t>Maar Hij zei hun:</w:t>
      </w:r>
      <w:r w:rsidR="00DF2F82">
        <w:rPr>
          <w:rStyle w:val="A1"/>
          <w:bCs/>
          <w:color w:val="auto"/>
        </w:rPr>
        <w:t xml:space="preserve"> </w:t>
      </w:r>
      <w:r w:rsidRPr="00DF2F82">
        <w:rPr>
          <w:rStyle w:val="A1"/>
          <w:bCs/>
          <w:color w:val="auto"/>
        </w:rPr>
        <w:t>“Het komt u niet toe tijden of momenten te kennen</w:t>
      </w:r>
      <w:r w:rsidR="00DF2F82">
        <w:rPr>
          <w:rStyle w:val="A1"/>
          <w:bCs/>
          <w:color w:val="auto"/>
        </w:rPr>
        <w:t xml:space="preserve"> </w:t>
      </w:r>
      <w:r w:rsidRPr="00DF2F82">
        <w:rPr>
          <w:rStyle w:val="A1"/>
          <w:bCs/>
          <w:color w:val="auto"/>
        </w:rPr>
        <w:t>die de Vader in zijn macht heeft vastgesteld,</w:t>
      </w:r>
      <w:r w:rsidR="00DF2F82">
        <w:rPr>
          <w:rStyle w:val="A1"/>
          <w:bCs/>
          <w:color w:val="auto"/>
        </w:rPr>
        <w:t xml:space="preserve"> </w:t>
      </w:r>
      <w:r w:rsidRPr="00DF2F82">
        <w:rPr>
          <w:rStyle w:val="A1"/>
          <w:bCs/>
          <w:color w:val="auto"/>
        </w:rPr>
        <w:t>maar gij zult kracht ontvangen van de Heilige Geest die over u komt,</w:t>
      </w:r>
      <w:r w:rsidR="00DF2F82">
        <w:rPr>
          <w:rStyle w:val="A1"/>
          <w:bCs/>
          <w:color w:val="auto"/>
        </w:rPr>
        <w:t xml:space="preserve"> </w:t>
      </w:r>
      <w:r w:rsidRPr="00DF2F82">
        <w:rPr>
          <w:rStyle w:val="A1"/>
          <w:bCs/>
          <w:color w:val="auto"/>
        </w:rPr>
        <w:t>en gij zult mijn getuigen zijn in Jeruzalem,</w:t>
      </w:r>
      <w:r w:rsidR="00DF2F82">
        <w:rPr>
          <w:rStyle w:val="A1"/>
          <w:bCs/>
          <w:color w:val="auto"/>
        </w:rPr>
        <w:t xml:space="preserve"> </w:t>
      </w:r>
      <w:r w:rsidRPr="00DF2F82">
        <w:rPr>
          <w:rStyle w:val="A1"/>
          <w:bCs/>
          <w:color w:val="auto"/>
        </w:rPr>
        <w:t>in geheel Judea en Samaria en tot het uiteinde van de aarde.”</w:t>
      </w:r>
      <w:r w:rsidR="00DF2F82">
        <w:rPr>
          <w:rStyle w:val="A1"/>
          <w:bCs/>
          <w:color w:val="auto"/>
        </w:rPr>
        <w:t xml:space="preserve"> </w:t>
      </w:r>
      <w:r w:rsidRPr="00DF2F82">
        <w:rPr>
          <w:rStyle w:val="A1"/>
          <w:bCs/>
          <w:color w:val="auto"/>
        </w:rPr>
        <w:t>Na deze woorden werd Hij ten aanschouwen van hen en een wolk onttrok Hem aan hun ogen.</w:t>
      </w:r>
      <w:r w:rsidR="00DF2F82">
        <w:rPr>
          <w:rStyle w:val="A1"/>
          <w:bCs/>
          <w:color w:val="auto"/>
        </w:rPr>
        <w:t xml:space="preserve"> </w:t>
      </w:r>
      <w:r w:rsidRPr="00DF2F82">
        <w:rPr>
          <w:rStyle w:val="A1"/>
          <w:bCs/>
          <w:color w:val="auto"/>
        </w:rPr>
        <w:t>Terwijl zij naar de hemel staarden bij zijn heengaan,</w:t>
      </w:r>
      <w:r w:rsidR="00DF2F82">
        <w:rPr>
          <w:rStyle w:val="A1"/>
          <w:bCs/>
          <w:color w:val="auto"/>
        </w:rPr>
        <w:t xml:space="preserve"> </w:t>
      </w:r>
      <w:r w:rsidRPr="00DF2F82">
        <w:rPr>
          <w:rStyle w:val="A1"/>
          <w:bCs/>
          <w:color w:val="auto"/>
        </w:rPr>
        <w:t>zie, er stonden twee mannen in witte gewaden naast hen,</w:t>
      </w:r>
      <w:r w:rsidR="00DF2F82">
        <w:rPr>
          <w:rStyle w:val="A1"/>
          <w:bCs/>
          <w:color w:val="auto"/>
        </w:rPr>
        <w:t xml:space="preserve"> </w:t>
      </w:r>
      <w:r w:rsidRPr="00DF2F82">
        <w:rPr>
          <w:rStyle w:val="A1"/>
          <w:bCs/>
          <w:color w:val="auto"/>
        </w:rPr>
        <w:t>die zeiden:</w:t>
      </w:r>
      <w:r w:rsidR="00DF2F82">
        <w:rPr>
          <w:rStyle w:val="A1"/>
          <w:bCs/>
          <w:color w:val="auto"/>
        </w:rPr>
        <w:t xml:space="preserve"> </w:t>
      </w:r>
      <w:r w:rsidRPr="00DF2F82">
        <w:rPr>
          <w:rStyle w:val="A1"/>
          <w:bCs/>
          <w:color w:val="auto"/>
        </w:rPr>
        <w:t>“Mannen van Galilea, wat staat ge naar de hemel te kijken?</w:t>
      </w:r>
      <w:r w:rsidR="00DF2F82">
        <w:rPr>
          <w:rStyle w:val="A1"/>
          <w:bCs/>
          <w:color w:val="auto"/>
        </w:rPr>
        <w:t xml:space="preserve"> </w:t>
      </w:r>
      <w:r w:rsidRPr="00DF2F82">
        <w:rPr>
          <w:rStyle w:val="A1"/>
          <w:bCs/>
          <w:color w:val="auto"/>
        </w:rPr>
        <w:t>Deze Jezus die van u is opgenomen ten hemel,</w:t>
      </w:r>
      <w:r w:rsidR="00DF2F82">
        <w:rPr>
          <w:rStyle w:val="A1"/>
          <w:bCs/>
          <w:color w:val="auto"/>
        </w:rPr>
        <w:t xml:space="preserve"> </w:t>
      </w:r>
      <w:r w:rsidRPr="00DF2F82">
        <w:rPr>
          <w:rStyle w:val="A1"/>
          <w:bCs/>
          <w:color w:val="auto"/>
        </w:rPr>
        <w:t>zal op dezelfde wijze wederkeren</w:t>
      </w:r>
      <w:r w:rsidR="00DF2F82">
        <w:rPr>
          <w:rStyle w:val="A1"/>
          <w:bCs/>
          <w:color w:val="auto"/>
        </w:rPr>
        <w:t xml:space="preserve"> </w:t>
      </w:r>
      <w:r w:rsidRPr="00DF2F82">
        <w:rPr>
          <w:rStyle w:val="A1"/>
          <w:bCs/>
          <w:color w:val="auto"/>
        </w:rPr>
        <w:t>als gij Hem naar de hemel hebt zien gaan.”</w:t>
      </w:r>
    </w:p>
    <w:p w14:paraId="125AEED3" w14:textId="77777777" w:rsidR="003261CB" w:rsidRPr="00252443" w:rsidRDefault="003261CB" w:rsidP="008F0DA2">
      <w:pPr>
        <w:spacing w:after="0" w:line="240" w:lineRule="auto"/>
        <w:rPr>
          <w:rFonts w:eastAsia="Calibri" w:cstheme="minorHAnsi"/>
          <w:b/>
          <w:color w:val="EE0000"/>
          <w:sz w:val="24"/>
          <w:szCs w:val="24"/>
        </w:rPr>
      </w:pPr>
    </w:p>
    <w:p w14:paraId="42F16DAF" w14:textId="7D50DDBB" w:rsidR="00D01242" w:rsidRPr="00D63D70" w:rsidRDefault="00D01242" w:rsidP="00D01242">
      <w:pPr>
        <w:spacing w:after="0" w:line="240" w:lineRule="auto"/>
        <w:rPr>
          <w:rFonts w:eastAsia="Calibri" w:cstheme="minorHAnsi"/>
          <w:b/>
          <w:sz w:val="24"/>
          <w:szCs w:val="24"/>
        </w:rPr>
      </w:pPr>
      <w:r w:rsidRPr="00D63D70">
        <w:rPr>
          <w:rFonts w:eastAsia="Calibri" w:cstheme="minorHAnsi"/>
          <w:b/>
          <w:sz w:val="24"/>
          <w:szCs w:val="24"/>
        </w:rPr>
        <w:t>Antwoordpsalm (</w:t>
      </w:r>
      <w:r w:rsidR="00103559" w:rsidRPr="00D63D70">
        <w:rPr>
          <w:rFonts w:eastAsia="Calibri" w:cstheme="minorHAnsi"/>
          <w:b/>
          <w:sz w:val="24"/>
          <w:szCs w:val="24"/>
        </w:rPr>
        <w:t>47</w:t>
      </w:r>
      <w:r w:rsidRPr="00D63D70">
        <w:rPr>
          <w:rFonts w:eastAsia="Calibri" w:cstheme="minorHAnsi"/>
          <w:b/>
          <w:sz w:val="24"/>
          <w:szCs w:val="24"/>
        </w:rPr>
        <w:t xml:space="preserve">)  </w:t>
      </w:r>
    </w:p>
    <w:p w14:paraId="4309B7CD" w14:textId="363B187D" w:rsidR="00D01242" w:rsidRPr="00D63D70" w:rsidRDefault="00D01242" w:rsidP="00D01242">
      <w:pPr>
        <w:spacing w:after="0" w:line="240" w:lineRule="auto"/>
        <w:rPr>
          <w:rFonts w:eastAsia="Calibri" w:cstheme="minorHAnsi"/>
          <w:b/>
          <w:sz w:val="24"/>
          <w:szCs w:val="24"/>
        </w:rPr>
      </w:pPr>
      <w:r w:rsidRPr="00D63D70">
        <w:rPr>
          <w:rFonts w:eastAsia="Calibri" w:cstheme="minorHAnsi"/>
          <w:bCs/>
          <w:sz w:val="24"/>
          <w:szCs w:val="24"/>
        </w:rPr>
        <w:t>Respons:</w:t>
      </w:r>
      <w:r w:rsidRPr="00D63D70">
        <w:rPr>
          <w:rFonts w:eastAsia="Calibri" w:cstheme="minorHAnsi"/>
          <w:b/>
          <w:sz w:val="24"/>
          <w:szCs w:val="24"/>
        </w:rPr>
        <w:t xml:space="preserve"> </w:t>
      </w:r>
      <w:r w:rsidR="00103559" w:rsidRPr="00D63D70">
        <w:rPr>
          <w:rFonts w:cstheme="minorHAnsi"/>
          <w:b/>
          <w:bCs/>
          <w:sz w:val="24"/>
          <w:szCs w:val="24"/>
          <w:shd w:val="clear" w:color="auto" w:fill="FFFFFF"/>
        </w:rPr>
        <w:t>God stijgt op onder gejuich, de Heer stijgt op bij hoorngeschal</w:t>
      </w:r>
      <w:r w:rsidR="00D63D70" w:rsidRPr="00D63D70">
        <w:rPr>
          <w:rFonts w:cstheme="minorHAnsi"/>
          <w:b/>
          <w:bCs/>
          <w:sz w:val="24"/>
          <w:szCs w:val="24"/>
          <w:shd w:val="clear" w:color="auto" w:fill="FFFFFF"/>
        </w:rPr>
        <w:t>.</w:t>
      </w:r>
    </w:p>
    <w:p w14:paraId="66DD1C85" w14:textId="77777777" w:rsidR="00D01242" w:rsidRPr="00D63D70" w:rsidRDefault="00D01242" w:rsidP="00D01242">
      <w:pPr>
        <w:spacing w:after="0" w:line="240" w:lineRule="auto"/>
        <w:rPr>
          <w:rFonts w:eastAsia="Calibri" w:cstheme="minorHAnsi"/>
          <w:sz w:val="24"/>
          <w:szCs w:val="24"/>
        </w:rPr>
      </w:pPr>
    </w:p>
    <w:p w14:paraId="184790DD" w14:textId="3EE82011" w:rsidR="00D63D70" w:rsidRDefault="00D01242" w:rsidP="005A1DFC">
      <w:pPr>
        <w:pStyle w:val="Default"/>
        <w:rPr>
          <w:rFonts w:asciiTheme="minorHAnsi" w:eastAsia="Calibri" w:hAnsiTheme="minorHAnsi" w:cstheme="minorHAnsi"/>
          <w:b/>
          <w:color w:val="auto"/>
        </w:rPr>
      </w:pPr>
      <w:r w:rsidRPr="00D63D70">
        <w:rPr>
          <w:rFonts w:asciiTheme="minorHAnsi" w:eastAsia="Calibri" w:hAnsiTheme="minorHAnsi" w:cstheme="minorHAnsi"/>
          <w:b/>
          <w:color w:val="auto"/>
        </w:rPr>
        <w:t xml:space="preserve">Tweede lezing </w:t>
      </w:r>
      <w:r w:rsidR="00B228EF" w:rsidRPr="00D63D70">
        <w:rPr>
          <w:rFonts w:asciiTheme="minorHAnsi" w:eastAsia="Calibri" w:hAnsiTheme="minorHAnsi" w:cstheme="minorHAnsi"/>
          <w:b/>
          <w:color w:val="auto"/>
        </w:rPr>
        <w:t xml:space="preserve">uit de </w:t>
      </w:r>
      <w:r w:rsidR="00D63D70" w:rsidRPr="00D63D70">
        <w:rPr>
          <w:rFonts w:asciiTheme="minorHAnsi" w:eastAsia="Calibri" w:hAnsiTheme="minorHAnsi" w:cstheme="minorHAnsi"/>
          <w:b/>
          <w:color w:val="auto"/>
        </w:rPr>
        <w:t>B</w:t>
      </w:r>
      <w:r w:rsidR="00B228EF" w:rsidRPr="00D63D70">
        <w:rPr>
          <w:rFonts w:asciiTheme="minorHAnsi" w:eastAsia="Calibri" w:hAnsiTheme="minorHAnsi" w:cstheme="minorHAnsi"/>
          <w:b/>
          <w:color w:val="auto"/>
        </w:rPr>
        <w:t xml:space="preserve">rief van de </w:t>
      </w:r>
      <w:r w:rsidRPr="00D63D70">
        <w:rPr>
          <w:rFonts w:asciiTheme="minorHAnsi" w:eastAsia="Calibri" w:hAnsiTheme="minorHAnsi" w:cstheme="minorHAnsi"/>
          <w:b/>
          <w:color w:val="auto"/>
        </w:rPr>
        <w:t>heilige apostel</w:t>
      </w:r>
      <w:r w:rsidR="005A1DFC" w:rsidRPr="00D63D70">
        <w:rPr>
          <w:rFonts w:asciiTheme="minorHAnsi" w:eastAsia="Calibri" w:hAnsiTheme="minorHAnsi" w:cstheme="minorHAnsi"/>
          <w:b/>
          <w:color w:val="auto"/>
        </w:rPr>
        <w:t xml:space="preserve"> P</w:t>
      </w:r>
      <w:r w:rsidR="00D63D70" w:rsidRPr="00D63D70">
        <w:rPr>
          <w:rFonts w:asciiTheme="minorHAnsi" w:eastAsia="Calibri" w:hAnsiTheme="minorHAnsi" w:cstheme="minorHAnsi"/>
          <w:b/>
          <w:color w:val="auto"/>
        </w:rPr>
        <w:t>aulus</w:t>
      </w:r>
      <w:r w:rsidR="00BA6142">
        <w:rPr>
          <w:rFonts w:asciiTheme="minorHAnsi" w:eastAsia="Calibri" w:hAnsiTheme="minorHAnsi" w:cstheme="minorHAnsi"/>
          <w:b/>
          <w:color w:val="auto"/>
        </w:rPr>
        <w:t xml:space="preserve"> aan de Efeziërs</w:t>
      </w:r>
      <w:r w:rsidR="00D63D70" w:rsidRPr="00D63D70">
        <w:rPr>
          <w:rFonts w:asciiTheme="minorHAnsi" w:eastAsia="Calibri" w:hAnsiTheme="minorHAnsi" w:cstheme="minorHAnsi"/>
          <w:b/>
          <w:color w:val="auto"/>
        </w:rPr>
        <w:t xml:space="preserve"> (1,17-23)</w:t>
      </w:r>
      <w:r w:rsidR="00D35E7D" w:rsidRPr="00D63D70">
        <w:rPr>
          <w:rFonts w:asciiTheme="minorHAnsi" w:eastAsia="Calibri" w:hAnsiTheme="minorHAnsi" w:cstheme="minorHAnsi"/>
          <w:b/>
          <w:color w:val="auto"/>
        </w:rPr>
        <w:t xml:space="preserve">  </w:t>
      </w:r>
    </w:p>
    <w:p w14:paraId="50B6E8B2" w14:textId="77777777" w:rsidR="00AA76C9" w:rsidRPr="00AA76C9" w:rsidRDefault="00AA76C9" w:rsidP="00AA76C9">
      <w:pPr>
        <w:pStyle w:val="Default"/>
        <w:rPr>
          <w:rFonts w:asciiTheme="minorHAnsi" w:eastAsia="Calibri" w:hAnsiTheme="minorHAnsi" w:cstheme="minorHAnsi"/>
          <w:bCs/>
          <w:color w:val="auto"/>
        </w:rPr>
      </w:pPr>
      <w:r w:rsidRPr="00AA76C9">
        <w:rPr>
          <w:rFonts w:asciiTheme="minorHAnsi" w:eastAsia="Calibri" w:hAnsiTheme="minorHAnsi" w:cstheme="minorHAnsi"/>
          <w:bCs/>
          <w:color w:val="auto"/>
        </w:rPr>
        <w:t>Broeders en zusters,</w:t>
      </w:r>
    </w:p>
    <w:p w14:paraId="3B1C3D8A" w14:textId="0CD6D506" w:rsidR="00AA76C9" w:rsidRPr="00AA76C9" w:rsidRDefault="00AA76C9" w:rsidP="00AA76C9">
      <w:pPr>
        <w:pStyle w:val="Default"/>
        <w:rPr>
          <w:rFonts w:asciiTheme="minorHAnsi" w:eastAsia="Calibri" w:hAnsiTheme="minorHAnsi" w:cstheme="minorHAnsi"/>
          <w:bCs/>
          <w:color w:val="auto"/>
        </w:rPr>
      </w:pPr>
      <w:r w:rsidRPr="00AA76C9">
        <w:rPr>
          <w:rFonts w:asciiTheme="minorHAnsi" w:eastAsia="Calibri" w:hAnsiTheme="minorHAnsi" w:cstheme="minorHAnsi"/>
          <w:bCs/>
          <w:color w:val="auto"/>
        </w:rPr>
        <w:t>Moge de God van onze Heer Jezus Christus,</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de Vader van de heerlijkheid,</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u de Geest geven van wijsheid en openbaring</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om Hem waarachtig te kennen.</w:t>
      </w:r>
    </w:p>
    <w:p w14:paraId="310CF6FC" w14:textId="710DEA01" w:rsidR="00AA76C9" w:rsidRPr="00AA76C9" w:rsidRDefault="00AA76C9" w:rsidP="00AA76C9">
      <w:pPr>
        <w:pStyle w:val="Default"/>
        <w:rPr>
          <w:rFonts w:asciiTheme="minorHAnsi" w:eastAsia="Calibri" w:hAnsiTheme="minorHAnsi" w:cstheme="minorHAnsi"/>
          <w:bCs/>
          <w:color w:val="auto"/>
        </w:rPr>
      </w:pPr>
      <w:r w:rsidRPr="00AA76C9">
        <w:rPr>
          <w:rFonts w:asciiTheme="minorHAnsi" w:eastAsia="Calibri" w:hAnsiTheme="minorHAnsi" w:cstheme="minorHAnsi"/>
          <w:bCs/>
          <w:color w:val="auto"/>
        </w:rPr>
        <w:t>Moge Hij de ogen van uw hart verlichten,</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zodat gij weet</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wat de hoop van zijn roeping is,</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wat de rijkdom is van de heerlijkheid van zijn erfdeel</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te midden van de heiligen,</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 xml:space="preserve">en hoe overgroot zijn macht jegens ons die </w:t>
      </w:r>
      <w:r w:rsidRPr="00AA76C9">
        <w:rPr>
          <w:rFonts w:asciiTheme="minorHAnsi" w:eastAsia="Calibri" w:hAnsiTheme="minorHAnsi" w:cstheme="minorHAnsi"/>
          <w:bCs/>
          <w:color w:val="auto"/>
        </w:rPr>
        <w:lastRenderedPageBreak/>
        <w:t>geloven.</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Met zijn werkdadige kracht en macht</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heeft Hij gewerkt in Christus,</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toen Hij Hem opwekte uit de doden</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en deed zitten aan zijn rechterhand in de hemelen,</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hoog boven alle macht, gezag, kracht en heerschappij,</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en boven iedere naam die genoemd wordt,</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niet alleen in deze tijd, maar ook in de toekomstige.</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Alles heeft Hij aan zijn voeten gelegd</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en Hem, verheven boven alles, gegeven als hoofd van de Kerk</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die zijn lichaam is,</w:t>
      </w:r>
      <w:r>
        <w:rPr>
          <w:rFonts w:asciiTheme="minorHAnsi" w:eastAsia="Calibri" w:hAnsiTheme="minorHAnsi" w:cstheme="minorHAnsi"/>
          <w:bCs/>
          <w:color w:val="auto"/>
        </w:rPr>
        <w:t xml:space="preserve"> </w:t>
      </w:r>
      <w:r w:rsidRPr="00AA76C9">
        <w:rPr>
          <w:rFonts w:asciiTheme="minorHAnsi" w:eastAsia="Calibri" w:hAnsiTheme="minorHAnsi" w:cstheme="minorHAnsi"/>
          <w:bCs/>
          <w:color w:val="auto"/>
        </w:rPr>
        <w:t>de volheid van Hem die alles in allen vervult.</w:t>
      </w:r>
      <w:r w:rsidR="00D35E7D" w:rsidRPr="00AA76C9">
        <w:rPr>
          <w:rFonts w:asciiTheme="minorHAnsi" w:eastAsia="Calibri" w:hAnsiTheme="minorHAnsi" w:cstheme="minorHAnsi"/>
          <w:bCs/>
          <w:color w:val="auto"/>
        </w:rPr>
        <w:t xml:space="preserve">         </w:t>
      </w:r>
      <w:r w:rsidR="005A1DFC" w:rsidRPr="00AA76C9">
        <w:rPr>
          <w:rFonts w:asciiTheme="minorHAnsi" w:hAnsiTheme="minorHAnsi" w:cstheme="minorHAnsi"/>
          <w:bCs/>
          <w:color w:val="auto"/>
        </w:rPr>
        <w:t xml:space="preserve"> </w:t>
      </w:r>
      <w:r w:rsidR="00683BC0" w:rsidRPr="00AA76C9">
        <w:rPr>
          <w:rFonts w:eastAsia="Calibri" w:cstheme="minorHAnsi"/>
          <w:bCs/>
          <w:color w:val="auto"/>
        </w:rPr>
        <w:t xml:space="preserve"> </w:t>
      </w:r>
    </w:p>
    <w:p w14:paraId="4B9C0D7B" w14:textId="3750C7C7" w:rsidR="00D01242" w:rsidRPr="00AA76C9" w:rsidRDefault="00683BC0" w:rsidP="00AA76C9">
      <w:pPr>
        <w:pStyle w:val="Default"/>
        <w:rPr>
          <w:bCs/>
          <w:color w:val="auto"/>
        </w:rPr>
      </w:pPr>
      <w:r w:rsidRPr="00AA76C9">
        <w:rPr>
          <w:rFonts w:eastAsia="Calibri" w:cstheme="minorHAnsi"/>
          <w:bCs/>
          <w:color w:val="auto"/>
        </w:rPr>
        <w:t xml:space="preserve"> </w:t>
      </w:r>
    </w:p>
    <w:p w14:paraId="333F1613" w14:textId="77777777" w:rsidR="00D01242" w:rsidRPr="00D63D70" w:rsidRDefault="00D01242" w:rsidP="00D01242">
      <w:pPr>
        <w:spacing w:after="200" w:line="276" w:lineRule="auto"/>
        <w:rPr>
          <w:rFonts w:eastAsia="Calibri" w:cstheme="minorHAnsi"/>
          <w:sz w:val="24"/>
          <w:szCs w:val="24"/>
        </w:rPr>
      </w:pPr>
      <w:r w:rsidRPr="00D63D70">
        <w:rPr>
          <w:rFonts w:eastAsia="Calibri" w:cstheme="minorHAnsi"/>
          <w:b/>
          <w:sz w:val="24"/>
          <w:szCs w:val="24"/>
        </w:rPr>
        <w:t xml:space="preserve">Acclamatie voor het evangelie - Alleluia </w:t>
      </w:r>
    </w:p>
    <w:p w14:paraId="163EB46A" w14:textId="5AFA09C5" w:rsidR="00D01242" w:rsidRPr="00D7397E" w:rsidRDefault="00D01242" w:rsidP="00D01242">
      <w:pPr>
        <w:spacing w:after="0" w:line="240" w:lineRule="auto"/>
        <w:rPr>
          <w:rFonts w:eastAsia="Calibri" w:cstheme="minorHAnsi"/>
          <w:b/>
          <w:sz w:val="24"/>
          <w:szCs w:val="24"/>
        </w:rPr>
      </w:pPr>
      <w:r w:rsidRPr="00D7397E">
        <w:rPr>
          <w:rFonts w:eastAsia="Calibri" w:cstheme="minorHAnsi"/>
          <w:b/>
          <w:sz w:val="24"/>
          <w:szCs w:val="24"/>
        </w:rPr>
        <w:t xml:space="preserve">Lezing uit het heilig </w:t>
      </w:r>
      <w:r w:rsidR="000606BC" w:rsidRPr="00D7397E">
        <w:rPr>
          <w:rFonts w:eastAsia="Calibri" w:cstheme="minorHAnsi"/>
          <w:b/>
          <w:sz w:val="24"/>
          <w:szCs w:val="24"/>
        </w:rPr>
        <w:t>E</w:t>
      </w:r>
      <w:r w:rsidRPr="00D7397E">
        <w:rPr>
          <w:rFonts w:eastAsia="Calibri" w:cstheme="minorHAnsi"/>
          <w:b/>
          <w:sz w:val="24"/>
          <w:szCs w:val="24"/>
        </w:rPr>
        <w:t>vangelie van onze Heer Jezus Christus</w:t>
      </w:r>
      <w:r w:rsidRPr="00D7397E">
        <w:rPr>
          <w:rFonts w:eastAsia="Calibri" w:cstheme="minorHAnsi"/>
          <w:sz w:val="24"/>
          <w:szCs w:val="24"/>
        </w:rPr>
        <w:t xml:space="preserve"> </w:t>
      </w:r>
      <w:r w:rsidRPr="00D7397E">
        <w:rPr>
          <w:rFonts w:eastAsia="Calibri" w:cstheme="minorHAnsi"/>
          <w:b/>
          <w:sz w:val="24"/>
          <w:szCs w:val="24"/>
        </w:rPr>
        <w:t xml:space="preserve">volgens </w:t>
      </w:r>
      <w:r w:rsidR="00673392" w:rsidRPr="00D7397E">
        <w:rPr>
          <w:rFonts w:eastAsia="Calibri" w:cstheme="minorHAnsi"/>
          <w:b/>
          <w:sz w:val="24"/>
          <w:szCs w:val="24"/>
        </w:rPr>
        <w:t>Matteüs</w:t>
      </w:r>
      <w:r w:rsidRPr="00D7397E">
        <w:rPr>
          <w:rFonts w:eastAsia="Calibri" w:cstheme="minorHAnsi"/>
          <w:b/>
          <w:sz w:val="24"/>
          <w:szCs w:val="24"/>
        </w:rPr>
        <w:t xml:space="preserve"> (</w:t>
      </w:r>
      <w:r w:rsidR="00D7397E" w:rsidRPr="00D7397E">
        <w:rPr>
          <w:rFonts w:eastAsia="Calibri" w:cstheme="minorHAnsi"/>
          <w:b/>
          <w:sz w:val="24"/>
          <w:szCs w:val="24"/>
        </w:rPr>
        <w:t>28, 16-20</w:t>
      </w:r>
      <w:r w:rsidRPr="00D7397E">
        <w:rPr>
          <w:rFonts w:eastAsia="Calibri" w:cstheme="minorHAnsi"/>
          <w:b/>
          <w:sz w:val="24"/>
          <w:szCs w:val="24"/>
        </w:rPr>
        <w:t>)</w:t>
      </w:r>
    </w:p>
    <w:p w14:paraId="3689BB66" w14:textId="1E3844A4" w:rsidR="00D7397E" w:rsidRPr="00D7397E" w:rsidRDefault="00D7397E" w:rsidP="00D7397E">
      <w:pPr>
        <w:spacing w:after="0" w:line="240" w:lineRule="auto"/>
        <w:rPr>
          <w:rFonts w:eastAsia="Times New Roman" w:cstheme="minorHAnsi"/>
          <w:sz w:val="24"/>
          <w:szCs w:val="24"/>
          <w:lang w:eastAsia="nl-NL"/>
        </w:rPr>
      </w:pPr>
      <w:r w:rsidRPr="00D7397E">
        <w:rPr>
          <w:rFonts w:eastAsia="Times New Roman" w:cstheme="minorHAnsi"/>
          <w:sz w:val="24"/>
          <w:szCs w:val="24"/>
          <w:lang w:eastAsia="nl-NL"/>
        </w:rPr>
        <w:t>In die tijd gingen de elf leerlingen naar Galilea, naar de berg die Jezus hun aangewezen had. Toen zij Hem zagen, aanbaden ze Hem;</w:t>
      </w:r>
    </w:p>
    <w:p w14:paraId="267E3D30" w14:textId="18162ABB" w:rsidR="00D7397E" w:rsidRPr="00D7397E" w:rsidRDefault="00D7397E" w:rsidP="00D7397E">
      <w:pPr>
        <w:spacing w:after="0" w:line="240" w:lineRule="auto"/>
        <w:rPr>
          <w:rFonts w:eastAsia="Times New Roman" w:cstheme="minorHAnsi"/>
          <w:sz w:val="24"/>
          <w:szCs w:val="24"/>
          <w:lang w:eastAsia="nl-NL"/>
        </w:rPr>
      </w:pPr>
      <w:r w:rsidRPr="00D7397E">
        <w:rPr>
          <w:rFonts w:eastAsia="Times New Roman" w:cstheme="minorHAnsi"/>
          <w:sz w:val="24"/>
          <w:szCs w:val="24"/>
          <w:lang w:eastAsia="nl-NL"/>
        </w:rPr>
        <w:t>sommigen echter twijfelden. Jezus trad nader en sprak tot hen:</w:t>
      </w:r>
    </w:p>
    <w:p w14:paraId="7BA3BF57" w14:textId="69DB16D0" w:rsidR="00C41424" w:rsidRPr="00D7397E" w:rsidRDefault="00D7397E" w:rsidP="00D7397E">
      <w:pPr>
        <w:spacing w:after="0" w:line="240" w:lineRule="auto"/>
        <w:rPr>
          <w:rFonts w:eastAsia="Times New Roman" w:cstheme="minorHAnsi"/>
          <w:sz w:val="24"/>
          <w:szCs w:val="24"/>
          <w:lang w:eastAsia="nl-NL"/>
        </w:rPr>
      </w:pPr>
      <w:r w:rsidRPr="00D7397E">
        <w:rPr>
          <w:rFonts w:eastAsia="Times New Roman" w:cstheme="minorHAnsi"/>
          <w:sz w:val="24"/>
          <w:szCs w:val="24"/>
          <w:lang w:eastAsia="nl-NL"/>
        </w:rPr>
        <w:t>“Mij is alle macht gegeven in de hemel en op aarde. Gaat dus en maakt alle volkeren tot leerlingen en doopt hen in de naam van de Vader en de Zoon en de Heilige Geest en leert hun te onderhouden alles wat Ik u bevolen heb. Ziet, Ik ben met u alle dagen tot aan de voleinding van de wereld.”</w:t>
      </w:r>
    </w:p>
    <w:p w14:paraId="45A07554" w14:textId="77777777" w:rsidR="00D7397E" w:rsidRPr="00252443" w:rsidRDefault="00D7397E" w:rsidP="00D01242">
      <w:pPr>
        <w:spacing w:after="0" w:line="240" w:lineRule="auto"/>
        <w:rPr>
          <w:rFonts w:eastAsia="Calibri" w:cstheme="minorHAnsi"/>
          <w:color w:val="EE0000"/>
          <w:sz w:val="24"/>
          <w:szCs w:val="24"/>
        </w:rPr>
      </w:pPr>
    </w:p>
    <w:tbl>
      <w:tblPr>
        <w:tblStyle w:val="Tabelraster"/>
        <w:tblW w:w="0" w:type="auto"/>
        <w:tblLook w:val="04A0" w:firstRow="1" w:lastRow="0" w:firstColumn="1" w:lastColumn="0" w:noHBand="0" w:noVBand="1"/>
      </w:tblPr>
      <w:tblGrid>
        <w:gridCol w:w="7049"/>
      </w:tblGrid>
      <w:tr w:rsidR="00BC68B7" w14:paraId="33DD6E48" w14:textId="77777777" w:rsidTr="00BC68B7">
        <w:tc>
          <w:tcPr>
            <w:tcW w:w="7049" w:type="dxa"/>
          </w:tcPr>
          <w:p w14:paraId="2FAD9D24" w14:textId="71939AA3" w:rsidR="00637223" w:rsidRPr="00637223" w:rsidRDefault="00637223" w:rsidP="001C1F41">
            <w:pPr>
              <w:pStyle w:val="Normaalweb"/>
              <w:spacing w:before="0" w:beforeAutospacing="0" w:after="20" w:afterAutospacing="0"/>
              <w:rPr>
                <w:rStyle w:val="xrtl"/>
                <w:rFonts w:asciiTheme="minorHAnsi" w:hAnsiTheme="minorHAnsi" w:cstheme="minorHAnsi"/>
                <w:b/>
                <w:bCs/>
              </w:rPr>
            </w:pPr>
            <w:r w:rsidRPr="00637223">
              <w:rPr>
                <w:rStyle w:val="xrtl"/>
                <w:rFonts w:asciiTheme="minorHAnsi" w:hAnsiTheme="minorHAnsi" w:cstheme="minorHAnsi"/>
                <w:b/>
                <w:bCs/>
              </w:rPr>
              <w:t xml:space="preserve">Seniorenbijeenkomst in </w:t>
            </w:r>
            <w:r>
              <w:rPr>
                <w:rStyle w:val="xrtl"/>
                <w:rFonts w:asciiTheme="minorHAnsi" w:hAnsiTheme="minorHAnsi" w:cstheme="minorHAnsi"/>
                <w:b/>
                <w:bCs/>
              </w:rPr>
              <w:t>R</w:t>
            </w:r>
            <w:r w:rsidRPr="00637223">
              <w:rPr>
                <w:rStyle w:val="xrtl"/>
                <w:rFonts w:asciiTheme="minorHAnsi" w:hAnsiTheme="minorHAnsi" w:cstheme="minorHAnsi"/>
                <w:b/>
                <w:bCs/>
              </w:rPr>
              <w:t>esidentie De Kroeven</w:t>
            </w:r>
          </w:p>
          <w:p w14:paraId="619BB815" w14:textId="700FF818" w:rsidR="001C1F41" w:rsidRPr="00637223" w:rsidRDefault="001C1F41" w:rsidP="001C1F41">
            <w:pPr>
              <w:pStyle w:val="Normaalweb"/>
              <w:spacing w:before="0" w:beforeAutospacing="0" w:after="20" w:afterAutospacing="0"/>
              <w:rPr>
                <w:rStyle w:val="xrtl"/>
                <w:rFonts w:asciiTheme="minorHAnsi" w:hAnsiTheme="minorHAnsi" w:cstheme="minorHAnsi"/>
              </w:rPr>
            </w:pPr>
            <w:r w:rsidRPr="00637223">
              <w:rPr>
                <w:rStyle w:val="xrtl"/>
                <w:rFonts w:asciiTheme="minorHAnsi" w:hAnsiTheme="minorHAnsi" w:cstheme="minorHAnsi"/>
              </w:rPr>
              <w:t>Op w</w:t>
            </w:r>
            <w:r w:rsidRPr="00637223">
              <w:rPr>
                <w:rStyle w:val="xrtl"/>
                <w:rFonts w:asciiTheme="minorHAnsi" w:hAnsiTheme="minorHAnsi" w:cstheme="minorHAnsi"/>
              </w:rPr>
              <w:t>o</w:t>
            </w:r>
            <w:r w:rsidRPr="00637223">
              <w:rPr>
                <w:rStyle w:val="xrtl"/>
                <w:rFonts w:asciiTheme="minorHAnsi" w:hAnsiTheme="minorHAnsi" w:cstheme="minorHAnsi"/>
              </w:rPr>
              <w:t xml:space="preserve">ensdag </w:t>
            </w:r>
            <w:r w:rsidRPr="00637223">
              <w:rPr>
                <w:rStyle w:val="xrtl"/>
                <w:rFonts w:asciiTheme="minorHAnsi" w:hAnsiTheme="minorHAnsi" w:cstheme="minorHAnsi"/>
              </w:rPr>
              <w:t xml:space="preserve">20 mei </w:t>
            </w:r>
            <w:r w:rsidRPr="00637223">
              <w:rPr>
                <w:rStyle w:val="xrtl"/>
                <w:rFonts w:asciiTheme="minorHAnsi" w:hAnsiTheme="minorHAnsi" w:cstheme="minorHAnsi"/>
              </w:rPr>
              <w:t xml:space="preserve">van </w:t>
            </w:r>
            <w:r w:rsidRPr="00637223">
              <w:rPr>
                <w:rStyle w:val="xrtl"/>
                <w:rFonts w:asciiTheme="minorHAnsi" w:hAnsiTheme="minorHAnsi" w:cstheme="minorHAnsi"/>
              </w:rPr>
              <w:t xml:space="preserve">14.00u-16.00u </w:t>
            </w:r>
            <w:r w:rsidRPr="00637223">
              <w:rPr>
                <w:rStyle w:val="xrtl"/>
                <w:rFonts w:asciiTheme="minorHAnsi" w:hAnsiTheme="minorHAnsi" w:cstheme="minorHAnsi"/>
              </w:rPr>
              <w:t>is er een s</w:t>
            </w:r>
            <w:r w:rsidRPr="00637223">
              <w:rPr>
                <w:rStyle w:val="xrtl"/>
                <w:rFonts w:asciiTheme="minorHAnsi" w:hAnsiTheme="minorHAnsi" w:cstheme="minorHAnsi"/>
              </w:rPr>
              <w:t>eniorenbijeenkomst ‘Strijdbare dames’ van contact en zingeving in Residentie De Kroeven</w:t>
            </w:r>
            <w:r w:rsidRPr="00637223">
              <w:rPr>
                <w:rStyle w:val="xrtl"/>
                <w:rFonts w:asciiTheme="minorHAnsi" w:hAnsiTheme="minorHAnsi" w:cstheme="minorHAnsi"/>
              </w:rPr>
              <w:t xml:space="preserve">. </w:t>
            </w:r>
          </w:p>
          <w:p w14:paraId="34426CFB" w14:textId="5BB01083" w:rsidR="001C1F41" w:rsidRPr="00637223" w:rsidRDefault="001C1F41" w:rsidP="001C1F41">
            <w:pPr>
              <w:pStyle w:val="Normaalweb"/>
              <w:spacing w:before="0" w:beforeAutospacing="0" w:after="20" w:afterAutospacing="0"/>
              <w:rPr>
                <w:rStyle w:val="xrtl"/>
                <w:rFonts w:asciiTheme="minorHAnsi" w:hAnsiTheme="minorHAnsi" w:cstheme="minorHAnsi"/>
              </w:rPr>
            </w:pPr>
            <w:r w:rsidRPr="00637223">
              <w:rPr>
                <w:rStyle w:val="xrtl"/>
                <w:rFonts w:asciiTheme="minorHAnsi" w:hAnsiTheme="minorHAnsi" w:cstheme="minorHAnsi"/>
              </w:rPr>
              <w:t>Deze middag gaat over vrouwenkiesrecht en de economische afhankelijkheid</w:t>
            </w:r>
            <w:r w:rsidR="00637223" w:rsidRPr="00637223">
              <w:rPr>
                <w:rStyle w:val="xrtl"/>
                <w:rFonts w:asciiTheme="minorHAnsi" w:hAnsiTheme="minorHAnsi" w:cstheme="minorHAnsi"/>
              </w:rPr>
              <w:t xml:space="preserve"> van vrouwen. Een belangrijke vrouw in die tijd was Aletta Jacobs.</w:t>
            </w:r>
          </w:p>
          <w:p w14:paraId="21AE8718" w14:textId="2DF1E747" w:rsidR="001C1F41" w:rsidRPr="00637223" w:rsidRDefault="001C1F41" w:rsidP="001C1F41">
            <w:pPr>
              <w:pStyle w:val="Normaalweb"/>
              <w:spacing w:before="0" w:beforeAutospacing="0" w:after="20" w:afterAutospacing="0"/>
              <w:rPr>
                <w:rStyle w:val="xrtl"/>
                <w:rFonts w:asciiTheme="minorHAnsi" w:hAnsiTheme="minorHAnsi" w:cstheme="minorHAnsi"/>
              </w:rPr>
            </w:pPr>
            <w:r w:rsidRPr="00637223">
              <w:rPr>
                <w:rStyle w:val="xrtl"/>
                <w:rFonts w:asciiTheme="minorHAnsi" w:hAnsiTheme="minorHAnsi" w:cstheme="minorHAnsi"/>
              </w:rPr>
              <w:t>U kunt zich tot</w:t>
            </w:r>
            <w:r w:rsidRPr="00637223">
              <w:rPr>
                <w:rStyle w:val="xrtl"/>
                <w:rFonts w:asciiTheme="minorHAnsi" w:hAnsiTheme="minorHAnsi" w:cstheme="minorHAnsi"/>
              </w:rPr>
              <w:t xml:space="preserve"> 18 mei aanmelden bij </w:t>
            </w:r>
            <w:hyperlink r:id="rId9" w:history="1">
              <w:r w:rsidRPr="00637223">
                <w:rPr>
                  <w:rStyle w:val="Hyperlink"/>
                  <w:rFonts w:asciiTheme="minorHAnsi" w:hAnsiTheme="minorHAnsi" w:cstheme="minorHAnsi"/>
                  <w:color w:val="auto"/>
                </w:rPr>
                <w:t>seniorenpastoraat@sint-norbertusparochie.nl</w:t>
              </w:r>
            </w:hyperlink>
            <w:r w:rsidRPr="00637223">
              <w:rPr>
                <w:rStyle w:val="xrtl"/>
                <w:rFonts w:asciiTheme="minorHAnsi" w:hAnsiTheme="minorHAnsi" w:cstheme="minorHAnsi"/>
              </w:rPr>
              <w:t xml:space="preserve"> </w:t>
            </w:r>
          </w:p>
          <w:p w14:paraId="0A9FE9EA" w14:textId="4975D9E2" w:rsidR="00637223" w:rsidRDefault="00637223" w:rsidP="00D01242">
            <w:pPr>
              <w:rPr>
                <w:rFonts w:eastAsia="Calibri" w:cstheme="minorHAnsi"/>
                <w:color w:val="EE0000"/>
                <w:sz w:val="24"/>
                <w:szCs w:val="24"/>
              </w:rPr>
            </w:pPr>
          </w:p>
        </w:tc>
      </w:tr>
    </w:tbl>
    <w:p w14:paraId="0E2E04A4" w14:textId="77777777" w:rsidR="00D01242" w:rsidRPr="00252443" w:rsidRDefault="00D01242" w:rsidP="00D01242">
      <w:pPr>
        <w:spacing w:after="0" w:line="240" w:lineRule="auto"/>
        <w:rPr>
          <w:rFonts w:eastAsia="Calibri" w:cstheme="minorHAnsi"/>
          <w:color w:val="EE0000"/>
          <w:sz w:val="24"/>
          <w:szCs w:val="24"/>
        </w:rPr>
      </w:pPr>
    </w:p>
    <w:p w14:paraId="1674BF41" w14:textId="77777777" w:rsidR="00D01242" w:rsidRPr="00252443" w:rsidRDefault="00D01242" w:rsidP="00D01242">
      <w:pPr>
        <w:spacing w:after="200" w:line="276" w:lineRule="auto"/>
        <w:rPr>
          <w:rFonts w:ascii="Calibri" w:eastAsia="Calibri" w:hAnsi="Calibri" w:cs="Times New Roman"/>
          <w:color w:val="EE0000"/>
          <w:sz w:val="24"/>
          <w:szCs w:val="24"/>
        </w:rPr>
      </w:pPr>
    </w:p>
    <w:p w14:paraId="10814407" w14:textId="77777777" w:rsidR="004108D8" w:rsidRPr="00252443" w:rsidRDefault="004108D8" w:rsidP="007D16EC">
      <w:pPr>
        <w:spacing w:after="0" w:line="240" w:lineRule="auto"/>
        <w:rPr>
          <w:rFonts w:eastAsia="Calibri" w:cstheme="minorHAnsi"/>
          <w:b/>
          <w:color w:val="EE0000"/>
          <w:sz w:val="24"/>
          <w:szCs w:val="24"/>
        </w:rPr>
      </w:pPr>
    </w:p>
    <w:p w14:paraId="4A753067" w14:textId="77777777" w:rsidR="00D01242" w:rsidRDefault="00D01242" w:rsidP="007D16EC">
      <w:pPr>
        <w:spacing w:after="0" w:line="240" w:lineRule="auto"/>
        <w:rPr>
          <w:rFonts w:cstheme="minorHAnsi"/>
          <w:b/>
          <w:bCs/>
          <w:color w:val="EE0000"/>
        </w:rPr>
      </w:pPr>
    </w:p>
    <w:p w14:paraId="749328B7" w14:textId="77777777" w:rsidR="00637223" w:rsidRDefault="00637223" w:rsidP="007D16EC">
      <w:pPr>
        <w:spacing w:after="0" w:line="240" w:lineRule="auto"/>
        <w:rPr>
          <w:rFonts w:cstheme="minorHAnsi"/>
          <w:b/>
          <w:bCs/>
          <w:color w:val="EE0000"/>
        </w:rPr>
      </w:pPr>
    </w:p>
    <w:p w14:paraId="7A642C9A" w14:textId="77777777" w:rsidR="00637223" w:rsidRPr="00252443" w:rsidRDefault="00637223" w:rsidP="007D16EC">
      <w:pPr>
        <w:spacing w:after="0" w:line="240" w:lineRule="auto"/>
        <w:rPr>
          <w:rFonts w:cstheme="minorHAnsi"/>
          <w:b/>
          <w:bCs/>
          <w:color w:val="EE0000"/>
        </w:rPr>
      </w:pPr>
    </w:p>
    <w:p w14:paraId="391AA2BF" w14:textId="6D5D54D8" w:rsidR="009375C5" w:rsidRPr="00673392" w:rsidRDefault="00D43584" w:rsidP="007D16EC">
      <w:pPr>
        <w:spacing w:after="0" w:line="240" w:lineRule="auto"/>
        <w:rPr>
          <w:rFonts w:cstheme="minorHAnsi"/>
          <w:b/>
          <w:bCs/>
        </w:rPr>
      </w:pPr>
      <w:r w:rsidRPr="00673392">
        <w:rPr>
          <w:rFonts w:cstheme="minorHAnsi"/>
          <w:b/>
          <w:bCs/>
        </w:rPr>
        <w:t>WEEKOVERZICHT</w:t>
      </w:r>
    </w:p>
    <w:p w14:paraId="7907EDEB" w14:textId="20B2AE5E" w:rsidR="00C53077" w:rsidRPr="007B2764" w:rsidRDefault="00C53077" w:rsidP="00B46D52">
      <w:pPr>
        <w:pStyle w:val="Normaalweb"/>
        <w:numPr>
          <w:ilvl w:val="0"/>
          <w:numId w:val="1"/>
        </w:numPr>
        <w:spacing w:before="0" w:beforeAutospacing="0" w:after="20" w:afterAutospacing="0"/>
        <w:ind w:left="284" w:hanging="284"/>
        <w:rPr>
          <w:rFonts w:asciiTheme="minorHAnsi" w:hAnsiTheme="minorHAnsi" w:cstheme="minorHAnsi"/>
          <w:sz w:val="22"/>
          <w:szCs w:val="22"/>
        </w:rPr>
      </w:pPr>
      <w:r>
        <w:rPr>
          <w:rFonts w:asciiTheme="minorHAnsi" w:hAnsiTheme="minorHAnsi" w:cstheme="minorHAnsi"/>
          <w:kern w:val="2"/>
          <w:sz w:val="22"/>
          <w:szCs w:val="22"/>
          <w14:ligatures w14:val="standardContextual"/>
        </w:rPr>
        <w:t xml:space="preserve">Do. 14 mei </w:t>
      </w:r>
      <w:r w:rsidR="00723900">
        <w:rPr>
          <w:rFonts w:asciiTheme="minorHAnsi" w:hAnsiTheme="minorHAnsi" w:cstheme="minorHAnsi"/>
          <w:kern w:val="2"/>
          <w:sz w:val="22"/>
          <w:szCs w:val="22"/>
          <w14:ligatures w14:val="standardContextual"/>
        </w:rPr>
        <w:t>06.00u te voet of 06.</w:t>
      </w:r>
      <w:r w:rsidR="002414CD">
        <w:rPr>
          <w:rFonts w:asciiTheme="minorHAnsi" w:hAnsiTheme="minorHAnsi" w:cstheme="minorHAnsi"/>
          <w:kern w:val="2"/>
          <w:sz w:val="22"/>
          <w:szCs w:val="22"/>
          <w14:ligatures w14:val="standardContextual"/>
        </w:rPr>
        <w:t>15</w:t>
      </w:r>
      <w:r w:rsidR="00723900">
        <w:rPr>
          <w:rFonts w:asciiTheme="minorHAnsi" w:hAnsiTheme="minorHAnsi" w:cstheme="minorHAnsi"/>
          <w:kern w:val="2"/>
          <w:sz w:val="22"/>
          <w:szCs w:val="22"/>
          <w14:ligatures w14:val="standardContextual"/>
        </w:rPr>
        <w:t xml:space="preserve">u met de fiets </w:t>
      </w:r>
      <w:r w:rsidR="002414CD">
        <w:rPr>
          <w:rFonts w:asciiTheme="minorHAnsi" w:hAnsiTheme="minorHAnsi" w:cstheme="minorHAnsi"/>
          <w:kern w:val="2"/>
          <w:sz w:val="22"/>
          <w:szCs w:val="22"/>
          <w14:ligatures w14:val="standardContextual"/>
        </w:rPr>
        <w:t>d</w:t>
      </w:r>
      <w:r w:rsidR="00723900">
        <w:rPr>
          <w:rFonts w:asciiTheme="minorHAnsi" w:hAnsiTheme="minorHAnsi" w:cstheme="minorHAnsi"/>
          <w:kern w:val="2"/>
          <w:sz w:val="22"/>
          <w:szCs w:val="22"/>
          <w14:ligatures w14:val="standardContextual"/>
        </w:rPr>
        <w:t>auwtrappen naar de Kapelberg</w:t>
      </w:r>
    </w:p>
    <w:p w14:paraId="4C52F50B" w14:textId="1807B9A8" w:rsidR="007B2764" w:rsidRPr="007B2764" w:rsidRDefault="007B2764" w:rsidP="007B2764">
      <w:pPr>
        <w:pStyle w:val="Normaalweb"/>
        <w:numPr>
          <w:ilvl w:val="0"/>
          <w:numId w:val="1"/>
        </w:numPr>
        <w:spacing w:before="0" w:beforeAutospacing="0" w:after="20" w:afterAutospacing="0"/>
        <w:ind w:left="284" w:hanging="284"/>
        <w:rPr>
          <w:rFonts w:asciiTheme="minorHAnsi" w:hAnsiTheme="minorHAnsi" w:cstheme="minorHAnsi"/>
          <w:sz w:val="22"/>
          <w:szCs w:val="22"/>
        </w:rPr>
      </w:pPr>
      <w:r>
        <w:rPr>
          <w:rFonts w:asciiTheme="minorHAnsi" w:hAnsiTheme="minorHAnsi" w:cstheme="minorHAnsi"/>
          <w:kern w:val="2"/>
          <w:sz w:val="22"/>
          <w:szCs w:val="22"/>
          <w14:ligatures w14:val="standardContextual"/>
        </w:rPr>
        <w:t xml:space="preserve">Vr. 15 mei 14.00u- 16.00u ‘Vreugde van het Evangelie’ in Klooster a.d. Kade o.l.v. Monique de Rijk en Peter Brouwers. </w:t>
      </w:r>
    </w:p>
    <w:p w14:paraId="6F710179" w14:textId="51DB9790" w:rsidR="00340E0F" w:rsidRDefault="003D0FA0" w:rsidP="00340E0F">
      <w:pPr>
        <w:pStyle w:val="Normaalweb"/>
        <w:numPr>
          <w:ilvl w:val="0"/>
          <w:numId w:val="1"/>
        </w:numPr>
        <w:spacing w:before="0" w:beforeAutospacing="0" w:after="20" w:afterAutospacing="0"/>
        <w:ind w:left="284" w:hanging="284"/>
        <w:rPr>
          <w:rStyle w:val="xrtl"/>
          <w:rFonts w:asciiTheme="minorHAnsi" w:hAnsiTheme="minorHAnsi" w:cstheme="minorHAnsi"/>
          <w:sz w:val="22"/>
          <w:szCs w:val="22"/>
        </w:rPr>
      </w:pPr>
      <w:r w:rsidRPr="00B24809">
        <w:rPr>
          <w:rStyle w:val="xrtl"/>
          <w:rFonts w:asciiTheme="minorHAnsi" w:hAnsiTheme="minorHAnsi" w:cstheme="minorHAnsi"/>
          <w:sz w:val="22"/>
          <w:szCs w:val="22"/>
        </w:rPr>
        <w:t xml:space="preserve">Za. </w:t>
      </w:r>
      <w:r w:rsidR="00B24809" w:rsidRPr="00B24809">
        <w:rPr>
          <w:rStyle w:val="xrtl"/>
          <w:rFonts w:asciiTheme="minorHAnsi" w:hAnsiTheme="minorHAnsi" w:cstheme="minorHAnsi"/>
          <w:sz w:val="22"/>
          <w:szCs w:val="22"/>
        </w:rPr>
        <w:t>17 mei</w:t>
      </w:r>
      <w:r w:rsidRPr="00B24809">
        <w:rPr>
          <w:rStyle w:val="xrtl"/>
          <w:rFonts w:asciiTheme="minorHAnsi" w:hAnsiTheme="minorHAnsi" w:cstheme="minorHAnsi"/>
          <w:sz w:val="22"/>
          <w:szCs w:val="22"/>
        </w:rPr>
        <w:t xml:space="preserve"> 14.00u-15.30u Openstelling </w:t>
      </w:r>
      <w:r w:rsidR="00EB282D" w:rsidRPr="00B24809">
        <w:rPr>
          <w:rStyle w:val="xrtl"/>
          <w:rFonts w:asciiTheme="minorHAnsi" w:hAnsiTheme="minorHAnsi" w:cstheme="minorHAnsi"/>
          <w:sz w:val="22"/>
          <w:szCs w:val="22"/>
        </w:rPr>
        <w:t>O.L.</w:t>
      </w:r>
      <w:r w:rsidR="00475F2E">
        <w:rPr>
          <w:rStyle w:val="xrtl"/>
          <w:rFonts w:asciiTheme="minorHAnsi" w:hAnsiTheme="minorHAnsi" w:cstheme="minorHAnsi"/>
          <w:sz w:val="22"/>
          <w:szCs w:val="22"/>
        </w:rPr>
        <w:t xml:space="preserve"> </w:t>
      </w:r>
      <w:r w:rsidR="00EB282D" w:rsidRPr="00B24809">
        <w:rPr>
          <w:rStyle w:val="xrtl"/>
          <w:rFonts w:asciiTheme="minorHAnsi" w:hAnsiTheme="minorHAnsi" w:cstheme="minorHAnsi"/>
          <w:sz w:val="22"/>
          <w:szCs w:val="22"/>
        </w:rPr>
        <w:t>Vrouwe</w:t>
      </w:r>
      <w:r w:rsidRPr="00B24809">
        <w:rPr>
          <w:rStyle w:val="xrtl"/>
          <w:rFonts w:asciiTheme="minorHAnsi" w:hAnsiTheme="minorHAnsi" w:cstheme="minorHAnsi"/>
          <w:sz w:val="22"/>
          <w:szCs w:val="22"/>
        </w:rPr>
        <w:t>kerk</w:t>
      </w:r>
      <w:r w:rsidR="006E6E1F">
        <w:rPr>
          <w:rStyle w:val="xrtl"/>
          <w:rFonts w:asciiTheme="minorHAnsi" w:hAnsiTheme="minorHAnsi" w:cstheme="minorHAnsi"/>
          <w:sz w:val="22"/>
          <w:szCs w:val="22"/>
        </w:rPr>
        <w:t xml:space="preserve"> en prachtige tuin</w:t>
      </w:r>
      <w:r w:rsidR="009A41EB" w:rsidRPr="00B24809">
        <w:rPr>
          <w:rStyle w:val="xrtl"/>
          <w:rFonts w:asciiTheme="minorHAnsi" w:hAnsiTheme="minorHAnsi" w:cstheme="minorHAnsi"/>
          <w:sz w:val="22"/>
          <w:szCs w:val="22"/>
        </w:rPr>
        <w:t>.</w:t>
      </w:r>
    </w:p>
    <w:p w14:paraId="676DED81" w14:textId="1E543529" w:rsidR="00E20DE0" w:rsidRPr="00AE3CDF" w:rsidRDefault="00E20DE0" w:rsidP="00AE3CDF">
      <w:pPr>
        <w:pStyle w:val="Normaalweb"/>
        <w:numPr>
          <w:ilvl w:val="0"/>
          <w:numId w:val="1"/>
        </w:numPr>
        <w:spacing w:before="0" w:beforeAutospacing="0" w:after="0" w:afterAutospacing="0"/>
        <w:ind w:left="284" w:hanging="284"/>
        <w:rPr>
          <w:rStyle w:val="xrtl"/>
          <w:rFonts w:asciiTheme="minorHAnsi" w:hAnsiTheme="minorHAnsi" w:cstheme="minorHAnsi"/>
          <w:sz w:val="22"/>
          <w:szCs w:val="22"/>
        </w:rPr>
      </w:pPr>
      <w:r w:rsidRPr="002530C3">
        <w:rPr>
          <w:rFonts w:asciiTheme="minorHAnsi" w:hAnsiTheme="minorHAnsi" w:cstheme="minorHAnsi"/>
          <w:sz w:val="22"/>
          <w:szCs w:val="22"/>
        </w:rPr>
        <w:t xml:space="preserve">Zo. </w:t>
      </w:r>
      <w:r>
        <w:rPr>
          <w:rFonts w:asciiTheme="minorHAnsi" w:hAnsiTheme="minorHAnsi" w:cstheme="minorHAnsi"/>
          <w:sz w:val="22"/>
          <w:szCs w:val="22"/>
        </w:rPr>
        <w:t>17 mei</w:t>
      </w:r>
      <w:r w:rsidRPr="002530C3">
        <w:rPr>
          <w:rFonts w:asciiTheme="minorHAnsi" w:hAnsiTheme="minorHAnsi" w:cstheme="minorHAnsi"/>
          <w:sz w:val="22"/>
          <w:szCs w:val="22"/>
        </w:rPr>
        <w:t xml:space="preserve"> Brieven schrijven voor Amnestie International na de dienst van 09.30u in de O.L.</w:t>
      </w:r>
      <w:r>
        <w:rPr>
          <w:rFonts w:asciiTheme="minorHAnsi" w:hAnsiTheme="minorHAnsi" w:cstheme="minorHAnsi"/>
          <w:sz w:val="22"/>
          <w:szCs w:val="22"/>
        </w:rPr>
        <w:t xml:space="preserve"> </w:t>
      </w:r>
      <w:r w:rsidRPr="002530C3">
        <w:rPr>
          <w:rFonts w:asciiTheme="minorHAnsi" w:hAnsiTheme="minorHAnsi" w:cstheme="minorHAnsi"/>
          <w:sz w:val="22"/>
          <w:szCs w:val="22"/>
        </w:rPr>
        <w:t>Vrouwekerk onder het genot van koffie of thee.</w:t>
      </w:r>
    </w:p>
    <w:p w14:paraId="01C70F0F" w14:textId="19D5CE3A" w:rsidR="00FE2C7E" w:rsidRPr="00495D75" w:rsidRDefault="00FE2C7E" w:rsidP="00340E0F">
      <w:pPr>
        <w:pStyle w:val="Normaalweb"/>
        <w:numPr>
          <w:ilvl w:val="0"/>
          <w:numId w:val="1"/>
        </w:numPr>
        <w:spacing w:before="0" w:beforeAutospacing="0" w:after="20" w:afterAutospacing="0"/>
        <w:ind w:left="284" w:hanging="284"/>
        <w:rPr>
          <w:rStyle w:val="xrtl"/>
          <w:rFonts w:asciiTheme="minorHAnsi" w:hAnsiTheme="minorHAnsi" w:cstheme="minorHAnsi"/>
          <w:sz w:val="22"/>
          <w:szCs w:val="22"/>
        </w:rPr>
      </w:pPr>
      <w:r w:rsidRPr="00495D75">
        <w:rPr>
          <w:rStyle w:val="xrtl"/>
          <w:rFonts w:asciiTheme="minorHAnsi" w:hAnsiTheme="minorHAnsi" w:cstheme="minorHAnsi"/>
          <w:sz w:val="22"/>
          <w:szCs w:val="22"/>
        </w:rPr>
        <w:t>Zo. 1</w:t>
      </w:r>
      <w:r w:rsidR="006B6636" w:rsidRPr="00495D75">
        <w:rPr>
          <w:rStyle w:val="xrtl"/>
          <w:rFonts w:asciiTheme="minorHAnsi" w:hAnsiTheme="minorHAnsi" w:cstheme="minorHAnsi"/>
          <w:sz w:val="22"/>
          <w:szCs w:val="22"/>
        </w:rPr>
        <w:t>7</w:t>
      </w:r>
      <w:r w:rsidRPr="00495D75">
        <w:rPr>
          <w:rStyle w:val="xrtl"/>
          <w:rFonts w:asciiTheme="minorHAnsi" w:hAnsiTheme="minorHAnsi" w:cstheme="minorHAnsi"/>
          <w:sz w:val="22"/>
          <w:szCs w:val="22"/>
        </w:rPr>
        <w:t xml:space="preserve"> mei</w:t>
      </w:r>
      <w:r w:rsidR="00B548F7" w:rsidRPr="00495D75">
        <w:rPr>
          <w:rStyle w:val="xrtl"/>
          <w:rFonts w:asciiTheme="minorHAnsi" w:hAnsiTheme="minorHAnsi" w:cstheme="minorHAnsi"/>
          <w:sz w:val="22"/>
          <w:szCs w:val="22"/>
        </w:rPr>
        <w:t xml:space="preserve"> 14.00u </w:t>
      </w:r>
      <w:r w:rsidR="006B6636" w:rsidRPr="00495D75">
        <w:rPr>
          <w:rStyle w:val="xrtl"/>
          <w:rFonts w:asciiTheme="minorHAnsi" w:hAnsiTheme="minorHAnsi" w:cstheme="minorHAnsi"/>
          <w:sz w:val="22"/>
          <w:szCs w:val="22"/>
        </w:rPr>
        <w:t>Deel vreugde en verdriet met Maria</w:t>
      </w:r>
      <w:r w:rsidR="00495D75" w:rsidRPr="00495D75">
        <w:rPr>
          <w:rStyle w:val="xrtl"/>
          <w:rFonts w:asciiTheme="minorHAnsi" w:hAnsiTheme="minorHAnsi" w:cstheme="minorHAnsi"/>
          <w:sz w:val="22"/>
          <w:szCs w:val="22"/>
        </w:rPr>
        <w:t xml:space="preserve"> m.m.v. Smartlappen Koor uit Oud-Gastel. </w:t>
      </w:r>
    </w:p>
    <w:p w14:paraId="1EA6836D" w14:textId="77777777" w:rsidR="001E2DD3" w:rsidRPr="006B6642" w:rsidRDefault="001E2DD3" w:rsidP="001E2DD3">
      <w:pPr>
        <w:pStyle w:val="Normaalweb"/>
        <w:spacing w:before="0" w:beforeAutospacing="0" w:after="0" w:afterAutospacing="0"/>
        <w:rPr>
          <w:rFonts w:asciiTheme="minorHAnsi" w:hAnsiTheme="minorHAnsi" w:cstheme="minorHAnsi"/>
          <w:color w:val="FF0000"/>
          <w:sz w:val="22"/>
          <w:szCs w:val="22"/>
        </w:rPr>
      </w:pPr>
    </w:p>
    <w:tbl>
      <w:tblPr>
        <w:tblW w:w="7053" w:type="dxa"/>
        <w:tblCellMar>
          <w:left w:w="70" w:type="dxa"/>
          <w:right w:w="70" w:type="dxa"/>
        </w:tblCellMar>
        <w:tblLook w:val="04A0" w:firstRow="1" w:lastRow="0" w:firstColumn="1" w:lastColumn="0" w:noHBand="0" w:noVBand="1"/>
      </w:tblPr>
      <w:tblGrid>
        <w:gridCol w:w="988"/>
        <w:gridCol w:w="708"/>
        <w:gridCol w:w="2343"/>
        <w:gridCol w:w="3014"/>
      </w:tblGrid>
      <w:tr w:rsidR="006B6642" w:rsidRPr="006B6642" w14:paraId="765AB87F" w14:textId="77777777" w:rsidTr="00D909B1">
        <w:trPr>
          <w:trHeight w:val="300"/>
        </w:trPr>
        <w:tc>
          <w:tcPr>
            <w:tcW w:w="7053" w:type="dxa"/>
            <w:gridSpan w:val="4"/>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1514898" w14:textId="1D490424" w:rsidR="00D43584" w:rsidRPr="006B6642" w:rsidRDefault="00D43584" w:rsidP="00DD6C08">
            <w:pPr>
              <w:spacing w:after="20" w:line="240" w:lineRule="auto"/>
              <w:rPr>
                <w:rFonts w:eastAsia="Times New Roman" w:cstheme="minorHAnsi"/>
                <w:b/>
                <w:bCs/>
                <w:color w:val="FF0000"/>
                <w:lang w:eastAsia="nl-NL"/>
              </w:rPr>
            </w:pPr>
            <w:r w:rsidRPr="005207B0">
              <w:rPr>
                <w:rFonts w:eastAsia="Times New Roman" w:cstheme="minorHAnsi"/>
                <w:b/>
                <w:bCs/>
                <w:lang w:eastAsia="nl-NL"/>
              </w:rPr>
              <w:t xml:space="preserve">Vieringen in de week en weekend van </w:t>
            </w:r>
            <w:r w:rsidR="005207B0" w:rsidRPr="005207B0">
              <w:rPr>
                <w:rFonts w:eastAsia="Times New Roman" w:cstheme="minorHAnsi"/>
                <w:b/>
                <w:bCs/>
                <w:lang w:eastAsia="nl-NL"/>
              </w:rPr>
              <w:t>1</w:t>
            </w:r>
            <w:r w:rsidR="00AE3CDF">
              <w:rPr>
                <w:rFonts w:eastAsia="Times New Roman" w:cstheme="minorHAnsi"/>
                <w:b/>
                <w:bCs/>
                <w:lang w:eastAsia="nl-NL"/>
              </w:rPr>
              <w:t>4</w:t>
            </w:r>
            <w:r w:rsidR="005207B0" w:rsidRPr="005207B0">
              <w:rPr>
                <w:rFonts w:eastAsia="Times New Roman" w:cstheme="minorHAnsi"/>
                <w:b/>
                <w:bCs/>
                <w:lang w:eastAsia="nl-NL"/>
              </w:rPr>
              <w:t xml:space="preserve"> </w:t>
            </w:r>
            <w:r w:rsidR="001D2FBB" w:rsidRPr="005207B0">
              <w:rPr>
                <w:rFonts w:eastAsia="Times New Roman" w:cstheme="minorHAnsi"/>
                <w:b/>
                <w:bCs/>
                <w:lang w:eastAsia="nl-NL"/>
              </w:rPr>
              <w:t>mei t</w:t>
            </w:r>
            <w:r w:rsidRPr="005207B0">
              <w:rPr>
                <w:rFonts w:eastAsia="Times New Roman" w:cstheme="minorHAnsi"/>
                <w:b/>
                <w:bCs/>
                <w:lang w:eastAsia="nl-NL"/>
              </w:rPr>
              <w:t xml:space="preserve">/m </w:t>
            </w:r>
            <w:r w:rsidR="005207B0" w:rsidRPr="005207B0">
              <w:rPr>
                <w:rFonts w:eastAsia="Times New Roman" w:cstheme="minorHAnsi"/>
                <w:b/>
                <w:bCs/>
                <w:lang w:eastAsia="nl-NL"/>
              </w:rPr>
              <w:t>1</w:t>
            </w:r>
            <w:r w:rsidR="00844DD3">
              <w:rPr>
                <w:rFonts w:eastAsia="Times New Roman" w:cstheme="minorHAnsi"/>
                <w:b/>
                <w:bCs/>
                <w:lang w:eastAsia="nl-NL"/>
              </w:rPr>
              <w:t>7</w:t>
            </w:r>
            <w:r w:rsidR="00286DC9" w:rsidRPr="005207B0">
              <w:rPr>
                <w:rFonts w:eastAsia="Times New Roman" w:cstheme="minorHAnsi"/>
                <w:b/>
                <w:bCs/>
                <w:lang w:eastAsia="nl-NL"/>
              </w:rPr>
              <w:t xml:space="preserve"> mei 202</w:t>
            </w:r>
            <w:r w:rsidR="00844DD3">
              <w:rPr>
                <w:rFonts w:eastAsia="Times New Roman" w:cstheme="minorHAnsi"/>
                <w:b/>
                <w:bCs/>
                <w:lang w:eastAsia="nl-NL"/>
              </w:rPr>
              <w:t>6</w:t>
            </w:r>
            <w:r w:rsidRPr="005207B0">
              <w:rPr>
                <w:rFonts w:eastAsia="Times New Roman" w:cstheme="minorHAnsi"/>
                <w:b/>
                <w:bCs/>
                <w:lang w:eastAsia="nl-NL"/>
              </w:rPr>
              <w:t xml:space="preserve"> </w:t>
            </w:r>
          </w:p>
        </w:tc>
      </w:tr>
      <w:tr w:rsidR="006B6642" w:rsidRPr="006B6642" w14:paraId="1545A9C6" w14:textId="77777777" w:rsidTr="00D909B1">
        <w:trPr>
          <w:trHeight w:val="300"/>
        </w:trPr>
        <w:tc>
          <w:tcPr>
            <w:tcW w:w="988" w:type="dxa"/>
            <w:tcBorders>
              <w:top w:val="nil"/>
              <w:left w:val="single" w:sz="4" w:space="0" w:color="A6A6A6"/>
              <w:bottom w:val="single" w:sz="4" w:space="0" w:color="A6A6A6"/>
              <w:right w:val="single" w:sz="4" w:space="0" w:color="A6A6A6"/>
            </w:tcBorders>
            <w:noWrap/>
            <w:vAlign w:val="bottom"/>
            <w:hideMark/>
          </w:tcPr>
          <w:p w14:paraId="1164D2B5" w14:textId="77777777" w:rsidR="00D43584" w:rsidRPr="005207B0" w:rsidRDefault="00D43584" w:rsidP="00DD6C08">
            <w:pPr>
              <w:spacing w:after="20" w:line="240" w:lineRule="auto"/>
              <w:rPr>
                <w:rFonts w:eastAsia="Times New Roman" w:cstheme="minorHAnsi"/>
                <w:i/>
                <w:iCs/>
                <w:lang w:eastAsia="nl-NL"/>
              </w:rPr>
            </w:pPr>
            <w:r w:rsidRPr="005207B0">
              <w:rPr>
                <w:rFonts w:eastAsia="Times New Roman" w:cstheme="minorHAnsi"/>
                <w:i/>
                <w:iCs/>
                <w:lang w:eastAsia="nl-NL"/>
              </w:rPr>
              <w:t>dag</w:t>
            </w:r>
          </w:p>
        </w:tc>
        <w:tc>
          <w:tcPr>
            <w:tcW w:w="708" w:type="dxa"/>
            <w:tcBorders>
              <w:top w:val="nil"/>
              <w:left w:val="nil"/>
              <w:bottom w:val="single" w:sz="4" w:space="0" w:color="A6A6A6"/>
              <w:right w:val="single" w:sz="4" w:space="0" w:color="A6A6A6"/>
            </w:tcBorders>
            <w:noWrap/>
            <w:vAlign w:val="bottom"/>
            <w:hideMark/>
          </w:tcPr>
          <w:p w14:paraId="63F412E3" w14:textId="77777777" w:rsidR="00D43584" w:rsidRPr="008D612C" w:rsidRDefault="00D43584" w:rsidP="00DD6C08">
            <w:pPr>
              <w:spacing w:after="20" w:line="240" w:lineRule="auto"/>
              <w:rPr>
                <w:rFonts w:eastAsia="Times New Roman" w:cstheme="minorHAnsi"/>
                <w:i/>
                <w:iCs/>
                <w:lang w:eastAsia="nl-NL"/>
              </w:rPr>
            </w:pPr>
            <w:r w:rsidRPr="008D612C">
              <w:rPr>
                <w:rFonts w:eastAsia="Times New Roman" w:cstheme="minorHAnsi"/>
                <w:i/>
                <w:iCs/>
                <w:lang w:eastAsia="nl-NL"/>
              </w:rPr>
              <w:t>uur</w:t>
            </w:r>
          </w:p>
        </w:tc>
        <w:tc>
          <w:tcPr>
            <w:tcW w:w="2343" w:type="dxa"/>
            <w:tcBorders>
              <w:top w:val="single" w:sz="4" w:space="0" w:color="A6A6A6"/>
              <w:left w:val="nil"/>
              <w:bottom w:val="single" w:sz="4" w:space="0" w:color="A6A6A6"/>
              <w:right w:val="single" w:sz="4" w:space="0" w:color="A6A6A6"/>
            </w:tcBorders>
            <w:noWrap/>
            <w:vAlign w:val="bottom"/>
            <w:hideMark/>
          </w:tcPr>
          <w:p w14:paraId="258583F4" w14:textId="77777777" w:rsidR="00D43584" w:rsidRPr="008D612C" w:rsidRDefault="00D43584" w:rsidP="00DD6C08">
            <w:pPr>
              <w:spacing w:after="20" w:line="240" w:lineRule="auto"/>
              <w:rPr>
                <w:rFonts w:eastAsia="Times New Roman" w:cstheme="minorHAnsi"/>
                <w:i/>
                <w:iCs/>
                <w:lang w:eastAsia="nl-NL"/>
              </w:rPr>
            </w:pPr>
            <w:r w:rsidRPr="008D612C">
              <w:rPr>
                <w:rFonts w:eastAsia="Times New Roman" w:cstheme="minorHAnsi"/>
                <w:i/>
                <w:iCs/>
                <w:lang w:eastAsia="nl-NL"/>
              </w:rPr>
              <w:t>locatie</w:t>
            </w:r>
          </w:p>
        </w:tc>
        <w:tc>
          <w:tcPr>
            <w:tcW w:w="3014" w:type="dxa"/>
            <w:tcBorders>
              <w:top w:val="single" w:sz="4" w:space="0" w:color="A6A6A6"/>
              <w:left w:val="nil"/>
              <w:bottom w:val="single" w:sz="4" w:space="0" w:color="A6A6A6"/>
              <w:right w:val="single" w:sz="4" w:space="0" w:color="A6A6A6"/>
            </w:tcBorders>
            <w:noWrap/>
            <w:vAlign w:val="bottom"/>
            <w:hideMark/>
          </w:tcPr>
          <w:p w14:paraId="0E23FA4A" w14:textId="77777777" w:rsidR="00D43584" w:rsidRPr="008D612C" w:rsidRDefault="00D43584" w:rsidP="00DD6C08">
            <w:pPr>
              <w:spacing w:after="20" w:line="240" w:lineRule="auto"/>
              <w:rPr>
                <w:rFonts w:eastAsia="Times New Roman" w:cstheme="minorHAnsi"/>
                <w:i/>
                <w:iCs/>
                <w:lang w:eastAsia="nl-NL"/>
              </w:rPr>
            </w:pPr>
            <w:r w:rsidRPr="008D612C">
              <w:rPr>
                <w:rFonts w:eastAsia="Times New Roman" w:cstheme="minorHAnsi"/>
                <w:i/>
                <w:iCs/>
                <w:lang w:eastAsia="nl-NL"/>
              </w:rPr>
              <w:t>voorganger</w:t>
            </w:r>
          </w:p>
        </w:tc>
      </w:tr>
      <w:tr w:rsidR="00910663" w:rsidRPr="00910663" w14:paraId="5C934B56" w14:textId="77777777" w:rsidTr="00D909B1">
        <w:trPr>
          <w:trHeight w:val="300"/>
        </w:trPr>
        <w:tc>
          <w:tcPr>
            <w:tcW w:w="988" w:type="dxa"/>
            <w:tcBorders>
              <w:top w:val="nil"/>
              <w:left w:val="single" w:sz="4" w:space="0" w:color="A6A6A6"/>
              <w:bottom w:val="single" w:sz="4" w:space="0" w:color="A6A6A6"/>
              <w:right w:val="single" w:sz="4" w:space="0" w:color="A6A6A6"/>
            </w:tcBorders>
            <w:noWrap/>
            <w:hideMark/>
          </w:tcPr>
          <w:p w14:paraId="45CF8C8D" w14:textId="1F46A6CD"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do. </w:t>
            </w:r>
            <w:r w:rsidR="005207B0" w:rsidRPr="00910663">
              <w:rPr>
                <w:rFonts w:eastAsia="Times New Roman" w:cstheme="minorHAnsi"/>
                <w:lang w:eastAsia="nl-NL"/>
              </w:rPr>
              <w:t>1</w:t>
            </w:r>
            <w:r w:rsidR="00626E9F" w:rsidRPr="00910663">
              <w:rPr>
                <w:rFonts w:eastAsia="Times New Roman" w:cstheme="minorHAnsi"/>
                <w:lang w:eastAsia="nl-NL"/>
              </w:rPr>
              <w:t>4</w:t>
            </w:r>
          </w:p>
        </w:tc>
        <w:tc>
          <w:tcPr>
            <w:tcW w:w="708" w:type="dxa"/>
            <w:tcBorders>
              <w:top w:val="nil"/>
              <w:left w:val="nil"/>
              <w:bottom w:val="single" w:sz="4" w:space="0" w:color="A6A6A6"/>
              <w:right w:val="single" w:sz="4" w:space="0" w:color="A6A6A6"/>
            </w:tcBorders>
            <w:noWrap/>
            <w:hideMark/>
          </w:tcPr>
          <w:p w14:paraId="464FD5B7" w14:textId="620A533D"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09.</w:t>
            </w:r>
            <w:r w:rsidR="00601817">
              <w:rPr>
                <w:rFonts w:eastAsia="Times New Roman" w:cstheme="minorHAnsi"/>
                <w:lang w:eastAsia="nl-NL"/>
              </w:rPr>
              <w:t>3</w:t>
            </w:r>
            <w:r w:rsidRPr="00910663">
              <w:rPr>
                <w:rFonts w:eastAsia="Times New Roman" w:cstheme="minorHAnsi"/>
                <w:lang w:eastAsia="nl-NL"/>
              </w:rPr>
              <w:t>0</w:t>
            </w:r>
          </w:p>
        </w:tc>
        <w:tc>
          <w:tcPr>
            <w:tcW w:w="2343" w:type="dxa"/>
            <w:tcBorders>
              <w:top w:val="single" w:sz="4" w:space="0" w:color="A6A6A6"/>
              <w:left w:val="nil"/>
              <w:bottom w:val="single" w:sz="4" w:space="0" w:color="A6A6A6"/>
              <w:right w:val="single" w:sz="4" w:space="0" w:color="A6A6A6"/>
            </w:tcBorders>
            <w:hideMark/>
          </w:tcPr>
          <w:p w14:paraId="7FC694CF" w14:textId="6F905100" w:rsidR="000B3DFA" w:rsidRPr="00910663" w:rsidRDefault="00873890" w:rsidP="00DD6C08">
            <w:pPr>
              <w:spacing w:after="20" w:line="240" w:lineRule="auto"/>
              <w:rPr>
                <w:rFonts w:eastAsia="Times New Roman" w:cstheme="minorHAnsi"/>
                <w:lang w:eastAsia="nl-NL"/>
              </w:rPr>
            </w:pPr>
            <w:r>
              <w:rPr>
                <w:rFonts w:eastAsia="Times New Roman" w:cstheme="minorHAnsi"/>
                <w:lang w:eastAsia="nl-NL"/>
              </w:rPr>
              <w:t>O.L. Vrouw</w:t>
            </w:r>
          </w:p>
        </w:tc>
        <w:tc>
          <w:tcPr>
            <w:tcW w:w="3014" w:type="dxa"/>
            <w:tcBorders>
              <w:top w:val="single" w:sz="4" w:space="0" w:color="A6A6A6"/>
              <w:left w:val="nil"/>
              <w:bottom w:val="single" w:sz="4" w:space="0" w:color="A6A6A6"/>
              <w:right w:val="single" w:sz="4" w:space="0" w:color="A6A6A6"/>
            </w:tcBorders>
            <w:noWrap/>
            <w:hideMark/>
          </w:tcPr>
          <w:p w14:paraId="0047C669" w14:textId="21DFB6A5" w:rsidR="00D43584" w:rsidRPr="00910663" w:rsidRDefault="002A1D7C" w:rsidP="00DD6C08">
            <w:pPr>
              <w:spacing w:after="20" w:line="240" w:lineRule="auto"/>
              <w:rPr>
                <w:rFonts w:eastAsia="Times New Roman" w:cstheme="minorHAnsi"/>
                <w:lang w:eastAsia="nl-NL"/>
              </w:rPr>
            </w:pPr>
            <w:r w:rsidRPr="00910663">
              <w:rPr>
                <w:rFonts w:eastAsia="Times New Roman" w:cstheme="minorHAnsi"/>
                <w:lang w:eastAsia="nl-NL"/>
              </w:rPr>
              <w:t>k</w:t>
            </w:r>
            <w:r w:rsidR="00D01242" w:rsidRPr="00910663">
              <w:rPr>
                <w:rFonts w:eastAsia="Times New Roman" w:cstheme="minorHAnsi"/>
                <w:lang w:eastAsia="nl-NL"/>
              </w:rPr>
              <w:t>apelaan I. Renjaan SVD</w:t>
            </w:r>
          </w:p>
        </w:tc>
      </w:tr>
      <w:tr w:rsidR="00910663" w:rsidRPr="00910663" w14:paraId="3BC9B5C9"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7B7B0331" w14:textId="45DE2B36" w:rsidR="00EF706B"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v</w:t>
            </w:r>
            <w:r w:rsidR="00EF706B" w:rsidRPr="00910663">
              <w:rPr>
                <w:rFonts w:eastAsia="Times New Roman" w:cstheme="minorHAnsi"/>
                <w:lang w:eastAsia="nl-NL"/>
              </w:rPr>
              <w:t xml:space="preserve">r. </w:t>
            </w:r>
            <w:r w:rsidRPr="00910663">
              <w:rPr>
                <w:rFonts w:eastAsia="Times New Roman" w:cstheme="minorHAnsi"/>
                <w:lang w:eastAsia="nl-NL"/>
              </w:rPr>
              <w:t>15</w:t>
            </w:r>
          </w:p>
        </w:tc>
        <w:tc>
          <w:tcPr>
            <w:tcW w:w="708" w:type="dxa"/>
            <w:tcBorders>
              <w:top w:val="nil"/>
              <w:left w:val="nil"/>
              <w:bottom w:val="single" w:sz="4" w:space="0" w:color="A6A6A6"/>
              <w:right w:val="single" w:sz="4" w:space="0" w:color="A6A6A6"/>
            </w:tcBorders>
            <w:noWrap/>
          </w:tcPr>
          <w:p w14:paraId="3936621E" w14:textId="739612E5" w:rsidR="00EF706B"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21.30</w:t>
            </w:r>
          </w:p>
        </w:tc>
        <w:tc>
          <w:tcPr>
            <w:tcW w:w="2343" w:type="dxa"/>
            <w:tcBorders>
              <w:top w:val="single" w:sz="4" w:space="0" w:color="A6A6A6"/>
              <w:left w:val="nil"/>
              <w:bottom w:val="single" w:sz="4" w:space="0" w:color="A6A6A6"/>
              <w:right w:val="single" w:sz="4" w:space="0" w:color="A6A6A6"/>
            </w:tcBorders>
          </w:tcPr>
          <w:p w14:paraId="769D7F40" w14:textId="77777777" w:rsidR="00EF706B"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Dagkapel St. Joseph</w:t>
            </w:r>
          </w:p>
          <w:p w14:paraId="765EE15A" w14:textId="36893237" w:rsidR="00626E9F"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Stille aanbidding</w:t>
            </w:r>
          </w:p>
        </w:tc>
        <w:tc>
          <w:tcPr>
            <w:tcW w:w="3014" w:type="dxa"/>
            <w:tcBorders>
              <w:top w:val="single" w:sz="4" w:space="0" w:color="A6A6A6"/>
              <w:left w:val="nil"/>
              <w:bottom w:val="single" w:sz="4" w:space="0" w:color="A6A6A6"/>
              <w:right w:val="single" w:sz="4" w:space="0" w:color="A6A6A6"/>
            </w:tcBorders>
            <w:noWrap/>
          </w:tcPr>
          <w:p w14:paraId="30F82C56" w14:textId="759327C7" w:rsidR="00EF706B" w:rsidRPr="00910663" w:rsidRDefault="00204E7F" w:rsidP="002A1D7C">
            <w:pPr>
              <w:spacing w:after="20" w:line="240" w:lineRule="auto"/>
              <w:rPr>
                <w:rFonts w:eastAsia="Times New Roman" w:cstheme="minorHAnsi"/>
                <w:lang w:eastAsia="nl-NL"/>
              </w:rPr>
            </w:pPr>
            <w:r w:rsidRPr="00910663">
              <w:rPr>
                <w:rFonts w:eastAsia="Times New Roman" w:cstheme="minorHAnsi"/>
                <w:lang w:eastAsia="nl-NL"/>
              </w:rPr>
              <w:t>p</w:t>
            </w:r>
            <w:r w:rsidR="00626E9F" w:rsidRPr="00910663">
              <w:rPr>
                <w:rFonts w:eastAsia="Times New Roman" w:cstheme="minorHAnsi"/>
                <w:lang w:eastAsia="nl-NL"/>
              </w:rPr>
              <w:t>ater</w:t>
            </w:r>
            <w:r w:rsidRPr="00910663">
              <w:rPr>
                <w:rFonts w:eastAsia="Times New Roman" w:cstheme="minorHAnsi"/>
                <w:lang w:eastAsia="nl-NL"/>
              </w:rPr>
              <w:t xml:space="preserve"> J. Arul SVD</w:t>
            </w:r>
          </w:p>
        </w:tc>
      </w:tr>
      <w:tr w:rsidR="00F50708" w:rsidRPr="00910663" w14:paraId="300A64A1"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1F9AB814" w14:textId="68CBDE3C" w:rsidR="00F50708" w:rsidRPr="00910663" w:rsidRDefault="00AE3CDF" w:rsidP="00DD6C08">
            <w:pPr>
              <w:spacing w:after="20" w:line="240" w:lineRule="auto"/>
              <w:rPr>
                <w:rFonts w:eastAsia="Times New Roman" w:cstheme="minorHAnsi"/>
                <w:lang w:eastAsia="nl-NL"/>
              </w:rPr>
            </w:pPr>
            <w:r>
              <w:rPr>
                <w:rFonts w:eastAsia="Times New Roman" w:cstheme="minorHAnsi"/>
                <w:lang w:eastAsia="nl-NL"/>
              </w:rPr>
              <w:t>z</w:t>
            </w:r>
            <w:r w:rsidR="00F50708">
              <w:rPr>
                <w:rFonts w:eastAsia="Times New Roman" w:cstheme="minorHAnsi"/>
                <w:lang w:eastAsia="nl-NL"/>
              </w:rPr>
              <w:t>a. 16</w:t>
            </w:r>
          </w:p>
        </w:tc>
        <w:tc>
          <w:tcPr>
            <w:tcW w:w="708" w:type="dxa"/>
            <w:tcBorders>
              <w:top w:val="nil"/>
              <w:left w:val="nil"/>
              <w:bottom w:val="single" w:sz="4" w:space="0" w:color="A6A6A6"/>
              <w:right w:val="single" w:sz="4" w:space="0" w:color="A6A6A6"/>
            </w:tcBorders>
            <w:noWrap/>
          </w:tcPr>
          <w:p w14:paraId="0D94A39F" w14:textId="54C45B8E" w:rsidR="00F50708" w:rsidRPr="00910663" w:rsidRDefault="00F50708" w:rsidP="00DD6C08">
            <w:pPr>
              <w:spacing w:after="20" w:line="240" w:lineRule="auto"/>
              <w:rPr>
                <w:rFonts w:eastAsia="Times New Roman" w:cstheme="minorHAnsi"/>
                <w:lang w:eastAsia="nl-NL"/>
              </w:rPr>
            </w:pPr>
            <w:r>
              <w:rPr>
                <w:rFonts w:eastAsia="Times New Roman" w:cstheme="minorHAnsi"/>
                <w:lang w:eastAsia="nl-NL"/>
              </w:rPr>
              <w:t>09.00</w:t>
            </w:r>
          </w:p>
        </w:tc>
        <w:tc>
          <w:tcPr>
            <w:tcW w:w="2343" w:type="dxa"/>
            <w:tcBorders>
              <w:top w:val="single" w:sz="4" w:space="0" w:color="A6A6A6"/>
              <w:left w:val="nil"/>
              <w:bottom w:val="single" w:sz="4" w:space="0" w:color="A6A6A6"/>
              <w:right w:val="single" w:sz="4" w:space="0" w:color="A6A6A6"/>
            </w:tcBorders>
          </w:tcPr>
          <w:p w14:paraId="1A55C1C3" w14:textId="225E58E0" w:rsidR="00F50708" w:rsidRPr="00910663" w:rsidRDefault="00F50708" w:rsidP="00DD6C08">
            <w:pPr>
              <w:spacing w:after="20" w:line="240" w:lineRule="auto"/>
              <w:rPr>
                <w:rFonts w:eastAsia="Times New Roman" w:cstheme="minorHAnsi"/>
                <w:lang w:eastAsia="nl-NL"/>
              </w:rPr>
            </w:pPr>
            <w:r>
              <w:rPr>
                <w:rFonts w:eastAsia="Times New Roman" w:cstheme="minorHAnsi"/>
                <w:lang w:eastAsia="nl-NL"/>
              </w:rPr>
              <w:t>Kapelberg</w:t>
            </w:r>
          </w:p>
        </w:tc>
        <w:tc>
          <w:tcPr>
            <w:tcW w:w="3014" w:type="dxa"/>
            <w:tcBorders>
              <w:top w:val="single" w:sz="4" w:space="0" w:color="A6A6A6"/>
              <w:left w:val="nil"/>
              <w:bottom w:val="single" w:sz="4" w:space="0" w:color="A6A6A6"/>
              <w:right w:val="single" w:sz="4" w:space="0" w:color="A6A6A6"/>
            </w:tcBorders>
            <w:noWrap/>
          </w:tcPr>
          <w:p w14:paraId="66F715C0" w14:textId="31EAD687" w:rsidR="00F50708" w:rsidRPr="00910663" w:rsidRDefault="00844DD3" w:rsidP="002A1D7C">
            <w:pPr>
              <w:spacing w:after="20" w:line="240" w:lineRule="auto"/>
              <w:rPr>
                <w:rFonts w:eastAsia="Times New Roman" w:cstheme="minorHAnsi"/>
                <w:lang w:eastAsia="nl-NL"/>
              </w:rPr>
            </w:pPr>
            <w:r>
              <w:rPr>
                <w:rFonts w:eastAsia="Times New Roman" w:cstheme="minorHAnsi"/>
                <w:lang w:eastAsia="nl-NL"/>
              </w:rPr>
              <w:t>kapelaan I. Renjaan SVD</w:t>
            </w:r>
          </w:p>
        </w:tc>
      </w:tr>
      <w:tr w:rsidR="00910663" w:rsidRPr="00910663" w14:paraId="4360C6F7"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19BE0DFE" w14:textId="3960F9C0"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za. </w:t>
            </w:r>
            <w:r w:rsidR="005207B0" w:rsidRPr="00910663">
              <w:rPr>
                <w:rFonts w:eastAsia="Times New Roman" w:cstheme="minorHAnsi"/>
                <w:lang w:eastAsia="nl-NL"/>
              </w:rPr>
              <w:t>1</w:t>
            </w:r>
            <w:r w:rsidR="00F50708">
              <w:rPr>
                <w:rFonts w:eastAsia="Times New Roman" w:cstheme="minorHAnsi"/>
                <w:lang w:eastAsia="nl-NL"/>
              </w:rPr>
              <w:t>6</w:t>
            </w:r>
          </w:p>
        </w:tc>
        <w:tc>
          <w:tcPr>
            <w:tcW w:w="708" w:type="dxa"/>
            <w:tcBorders>
              <w:top w:val="nil"/>
              <w:left w:val="nil"/>
              <w:bottom w:val="single" w:sz="4" w:space="0" w:color="A6A6A6"/>
              <w:right w:val="single" w:sz="4" w:space="0" w:color="A6A6A6"/>
            </w:tcBorders>
            <w:noWrap/>
          </w:tcPr>
          <w:p w14:paraId="2B2B92C8" w14:textId="7A597053" w:rsidR="00D43584"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17.00</w:t>
            </w:r>
          </w:p>
        </w:tc>
        <w:tc>
          <w:tcPr>
            <w:tcW w:w="2343" w:type="dxa"/>
            <w:tcBorders>
              <w:top w:val="single" w:sz="4" w:space="0" w:color="A6A6A6"/>
              <w:left w:val="nil"/>
              <w:bottom w:val="single" w:sz="4" w:space="0" w:color="A6A6A6"/>
              <w:right w:val="single" w:sz="4" w:space="0" w:color="A6A6A6"/>
            </w:tcBorders>
          </w:tcPr>
          <w:p w14:paraId="41AABD66" w14:textId="77777777"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tcPr>
          <w:p w14:paraId="4E30DB7A" w14:textId="1203F5AD" w:rsidR="00D43584" w:rsidRPr="00910663" w:rsidRDefault="00910663" w:rsidP="002A1D7C">
            <w:pPr>
              <w:spacing w:after="20" w:line="240" w:lineRule="auto"/>
              <w:rPr>
                <w:rFonts w:eastAsia="Times New Roman" w:cstheme="minorHAnsi"/>
                <w:lang w:eastAsia="nl-NL"/>
              </w:rPr>
            </w:pPr>
            <w:r w:rsidRPr="00910663">
              <w:rPr>
                <w:rFonts w:eastAsia="Times New Roman" w:cstheme="minorHAnsi"/>
                <w:lang w:eastAsia="nl-NL"/>
              </w:rPr>
              <w:t>pater J. Arul</w:t>
            </w:r>
            <w:r w:rsidR="002A1D7C" w:rsidRPr="00910663">
              <w:rPr>
                <w:rFonts w:eastAsia="Times New Roman" w:cstheme="minorHAnsi"/>
                <w:lang w:eastAsia="nl-NL"/>
              </w:rPr>
              <w:t xml:space="preserve"> SVD</w:t>
            </w:r>
          </w:p>
        </w:tc>
      </w:tr>
      <w:tr w:rsidR="00910663" w:rsidRPr="00910663" w14:paraId="5F19019B"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72BDBDEE" w14:textId="11EEC0E0"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za. </w:t>
            </w:r>
            <w:r w:rsidR="005207B0" w:rsidRPr="00910663">
              <w:rPr>
                <w:rFonts w:eastAsia="Times New Roman" w:cstheme="minorHAnsi"/>
                <w:lang w:eastAsia="nl-NL"/>
              </w:rPr>
              <w:t>1</w:t>
            </w:r>
            <w:r w:rsidR="00F50708">
              <w:rPr>
                <w:rFonts w:eastAsia="Times New Roman" w:cstheme="minorHAnsi"/>
                <w:lang w:eastAsia="nl-NL"/>
              </w:rPr>
              <w:t>6</w:t>
            </w:r>
          </w:p>
        </w:tc>
        <w:tc>
          <w:tcPr>
            <w:tcW w:w="708" w:type="dxa"/>
            <w:tcBorders>
              <w:top w:val="nil"/>
              <w:left w:val="nil"/>
              <w:bottom w:val="single" w:sz="4" w:space="0" w:color="A6A6A6"/>
              <w:right w:val="single" w:sz="4" w:space="0" w:color="A6A6A6"/>
            </w:tcBorders>
            <w:noWrap/>
          </w:tcPr>
          <w:p w14:paraId="742C493F" w14:textId="5EE75726"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1</w:t>
            </w:r>
            <w:r w:rsidR="00626E9F" w:rsidRPr="00910663">
              <w:rPr>
                <w:rFonts w:eastAsia="Times New Roman" w:cstheme="minorHAnsi"/>
                <w:lang w:eastAsia="nl-NL"/>
              </w:rPr>
              <w:t>9</w:t>
            </w:r>
            <w:r w:rsidRPr="00910663">
              <w:rPr>
                <w:rFonts w:eastAsia="Times New Roman" w:cstheme="minorHAnsi"/>
                <w:lang w:eastAsia="nl-NL"/>
              </w:rPr>
              <w:t>.00</w:t>
            </w:r>
          </w:p>
        </w:tc>
        <w:tc>
          <w:tcPr>
            <w:tcW w:w="2343" w:type="dxa"/>
            <w:tcBorders>
              <w:top w:val="single" w:sz="4" w:space="0" w:color="A6A6A6"/>
              <w:left w:val="nil"/>
              <w:bottom w:val="single" w:sz="4" w:space="0" w:color="A6A6A6"/>
              <w:right w:val="single" w:sz="4" w:space="0" w:color="A6A6A6"/>
            </w:tcBorders>
          </w:tcPr>
          <w:p w14:paraId="6202E467" w14:textId="1FD30BD4" w:rsidR="00D43584"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H.M. Hemelvaart</w:t>
            </w:r>
          </w:p>
        </w:tc>
        <w:tc>
          <w:tcPr>
            <w:tcW w:w="3014" w:type="dxa"/>
            <w:tcBorders>
              <w:top w:val="single" w:sz="4" w:space="0" w:color="A6A6A6"/>
              <w:left w:val="nil"/>
              <w:bottom w:val="single" w:sz="4" w:space="0" w:color="A6A6A6"/>
              <w:right w:val="single" w:sz="4" w:space="0" w:color="A6A6A6"/>
            </w:tcBorders>
            <w:noWrap/>
          </w:tcPr>
          <w:p w14:paraId="240140A0" w14:textId="79CB7130" w:rsidR="00D43584" w:rsidRPr="00910663" w:rsidRDefault="00910663" w:rsidP="00DD6C08">
            <w:pPr>
              <w:spacing w:after="20" w:line="240" w:lineRule="auto"/>
              <w:rPr>
                <w:rFonts w:eastAsia="Times New Roman" w:cstheme="minorHAnsi"/>
                <w:lang w:eastAsia="nl-NL"/>
              </w:rPr>
            </w:pPr>
            <w:r w:rsidRPr="00910663">
              <w:rPr>
                <w:rFonts w:eastAsia="Times New Roman" w:cstheme="minorHAnsi"/>
                <w:lang w:eastAsia="nl-NL"/>
              </w:rPr>
              <w:t>pater J. Arul</w:t>
            </w:r>
            <w:r w:rsidR="002A1D7C" w:rsidRPr="00910663">
              <w:rPr>
                <w:rFonts w:eastAsia="Times New Roman" w:cstheme="minorHAnsi"/>
                <w:lang w:eastAsia="nl-NL"/>
              </w:rPr>
              <w:t xml:space="preserve"> SVD</w:t>
            </w:r>
          </w:p>
        </w:tc>
      </w:tr>
      <w:tr w:rsidR="00844DD3" w:rsidRPr="00910663" w14:paraId="47D6D23A"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0E777967" w14:textId="16EF14E6" w:rsidR="00844DD3" w:rsidRPr="00910663" w:rsidRDefault="00844DD3" w:rsidP="00DD6C08">
            <w:pPr>
              <w:spacing w:after="20" w:line="240" w:lineRule="auto"/>
              <w:rPr>
                <w:rFonts w:eastAsia="Times New Roman" w:cstheme="minorHAnsi"/>
                <w:lang w:eastAsia="nl-NL"/>
              </w:rPr>
            </w:pPr>
            <w:r>
              <w:rPr>
                <w:rFonts w:eastAsia="Times New Roman" w:cstheme="minorHAnsi"/>
                <w:lang w:eastAsia="nl-NL"/>
              </w:rPr>
              <w:t>zo. 17</w:t>
            </w:r>
          </w:p>
        </w:tc>
        <w:tc>
          <w:tcPr>
            <w:tcW w:w="708" w:type="dxa"/>
            <w:tcBorders>
              <w:top w:val="nil"/>
              <w:left w:val="nil"/>
              <w:bottom w:val="single" w:sz="4" w:space="0" w:color="A6A6A6"/>
              <w:right w:val="single" w:sz="4" w:space="0" w:color="A6A6A6"/>
            </w:tcBorders>
            <w:noWrap/>
          </w:tcPr>
          <w:p w14:paraId="18791499" w14:textId="008CD6BE" w:rsidR="00844DD3" w:rsidRPr="00910663" w:rsidRDefault="00844DD3" w:rsidP="00DD6C08">
            <w:pPr>
              <w:spacing w:after="20" w:line="240" w:lineRule="auto"/>
              <w:rPr>
                <w:rFonts w:eastAsia="Times New Roman" w:cstheme="minorHAnsi"/>
                <w:lang w:eastAsia="nl-NL"/>
              </w:rPr>
            </w:pPr>
            <w:r>
              <w:rPr>
                <w:rFonts w:eastAsia="Times New Roman" w:cstheme="minorHAnsi"/>
                <w:lang w:eastAsia="nl-NL"/>
              </w:rPr>
              <w:t>09.30</w:t>
            </w:r>
          </w:p>
        </w:tc>
        <w:tc>
          <w:tcPr>
            <w:tcW w:w="2343" w:type="dxa"/>
            <w:tcBorders>
              <w:top w:val="single" w:sz="4" w:space="0" w:color="A6A6A6"/>
              <w:left w:val="nil"/>
              <w:bottom w:val="single" w:sz="4" w:space="0" w:color="A6A6A6"/>
              <w:right w:val="single" w:sz="4" w:space="0" w:color="A6A6A6"/>
            </w:tcBorders>
          </w:tcPr>
          <w:p w14:paraId="7818038D" w14:textId="1846B636" w:rsidR="00844DD3" w:rsidRPr="00910663" w:rsidRDefault="00844DD3" w:rsidP="00DD6C08">
            <w:pPr>
              <w:spacing w:after="20" w:line="240" w:lineRule="auto"/>
              <w:rPr>
                <w:rFonts w:eastAsia="Times New Roman" w:cstheme="minorHAnsi"/>
                <w:lang w:eastAsia="nl-NL"/>
              </w:rPr>
            </w:pPr>
            <w:r>
              <w:rPr>
                <w:rFonts w:eastAsia="Times New Roman" w:cstheme="minorHAnsi"/>
                <w:lang w:eastAsia="nl-NL"/>
              </w:rPr>
              <w:t>Zierikzee</w:t>
            </w:r>
          </w:p>
        </w:tc>
        <w:tc>
          <w:tcPr>
            <w:tcW w:w="3014" w:type="dxa"/>
            <w:tcBorders>
              <w:top w:val="single" w:sz="4" w:space="0" w:color="A6A6A6"/>
              <w:left w:val="nil"/>
              <w:bottom w:val="single" w:sz="4" w:space="0" w:color="A6A6A6"/>
              <w:right w:val="single" w:sz="4" w:space="0" w:color="A6A6A6"/>
            </w:tcBorders>
            <w:noWrap/>
          </w:tcPr>
          <w:p w14:paraId="4C4D2D7C" w14:textId="36A49B37" w:rsidR="00844DD3" w:rsidRPr="00910663" w:rsidRDefault="002414CD" w:rsidP="00DD6C08">
            <w:pPr>
              <w:spacing w:after="20" w:line="240" w:lineRule="auto"/>
              <w:rPr>
                <w:rFonts w:eastAsia="Times New Roman" w:cstheme="minorHAnsi"/>
                <w:lang w:eastAsia="nl-NL"/>
              </w:rPr>
            </w:pPr>
            <w:r>
              <w:rPr>
                <w:rFonts w:eastAsia="Times New Roman" w:cstheme="minorHAnsi"/>
                <w:lang w:eastAsia="nl-NL"/>
              </w:rPr>
              <w:t>k</w:t>
            </w:r>
            <w:r w:rsidR="00844DD3">
              <w:rPr>
                <w:rFonts w:eastAsia="Times New Roman" w:cstheme="minorHAnsi"/>
                <w:lang w:eastAsia="nl-NL"/>
              </w:rPr>
              <w:t>apelaan I. Renjaan SVD</w:t>
            </w:r>
          </w:p>
        </w:tc>
      </w:tr>
      <w:tr w:rsidR="00910663" w:rsidRPr="00910663" w14:paraId="5140CC98" w14:textId="77777777" w:rsidTr="00844DD3">
        <w:trPr>
          <w:trHeight w:val="300"/>
        </w:trPr>
        <w:tc>
          <w:tcPr>
            <w:tcW w:w="988" w:type="dxa"/>
            <w:tcBorders>
              <w:top w:val="nil"/>
              <w:left w:val="single" w:sz="4" w:space="0" w:color="A6A6A6"/>
              <w:bottom w:val="single" w:sz="4" w:space="0" w:color="A6A6A6"/>
              <w:right w:val="single" w:sz="4" w:space="0" w:color="A6A6A6"/>
            </w:tcBorders>
            <w:noWrap/>
            <w:hideMark/>
          </w:tcPr>
          <w:p w14:paraId="5D5F7C16" w14:textId="74A18A53"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zo. </w:t>
            </w:r>
            <w:r w:rsidR="005207B0" w:rsidRPr="00910663">
              <w:rPr>
                <w:rFonts w:eastAsia="Times New Roman" w:cstheme="minorHAnsi"/>
                <w:lang w:eastAsia="nl-NL"/>
              </w:rPr>
              <w:t>1</w:t>
            </w:r>
            <w:r w:rsidR="00F50708">
              <w:rPr>
                <w:rFonts w:eastAsia="Times New Roman" w:cstheme="minorHAnsi"/>
                <w:lang w:eastAsia="nl-NL"/>
              </w:rPr>
              <w:t>7</w:t>
            </w:r>
          </w:p>
        </w:tc>
        <w:tc>
          <w:tcPr>
            <w:tcW w:w="708" w:type="dxa"/>
            <w:tcBorders>
              <w:top w:val="nil"/>
              <w:left w:val="nil"/>
              <w:bottom w:val="single" w:sz="4" w:space="0" w:color="A6A6A6"/>
              <w:right w:val="single" w:sz="4" w:space="0" w:color="A6A6A6"/>
            </w:tcBorders>
            <w:noWrap/>
            <w:hideMark/>
          </w:tcPr>
          <w:p w14:paraId="33283D99" w14:textId="53C9D518" w:rsidR="00363ED1" w:rsidRPr="00910663" w:rsidRDefault="0010350D" w:rsidP="00DD6C08">
            <w:pPr>
              <w:spacing w:after="20" w:line="240" w:lineRule="auto"/>
              <w:rPr>
                <w:rFonts w:eastAsia="Times New Roman" w:cstheme="minorHAnsi"/>
                <w:lang w:eastAsia="nl-NL"/>
              </w:rPr>
            </w:pPr>
            <w:r w:rsidRPr="00910663">
              <w:rPr>
                <w:rFonts w:eastAsia="Times New Roman" w:cstheme="minorHAnsi"/>
                <w:lang w:eastAsia="nl-NL"/>
              </w:rPr>
              <w:t>09.30</w:t>
            </w:r>
          </w:p>
        </w:tc>
        <w:tc>
          <w:tcPr>
            <w:tcW w:w="2343" w:type="dxa"/>
            <w:tcBorders>
              <w:top w:val="single" w:sz="4" w:space="0" w:color="A6A6A6"/>
              <w:left w:val="nil"/>
              <w:bottom w:val="single" w:sz="4" w:space="0" w:color="A6A6A6"/>
              <w:right w:val="single" w:sz="4" w:space="0" w:color="A6A6A6"/>
            </w:tcBorders>
            <w:hideMark/>
          </w:tcPr>
          <w:p w14:paraId="38AC59B2" w14:textId="77777777" w:rsidR="0081661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O.L.</w:t>
            </w:r>
            <w:r w:rsidR="00B24809" w:rsidRPr="00910663">
              <w:rPr>
                <w:rFonts w:eastAsia="Times New Roman" w:cstheme="minorHAnsi"/>
                <w:lang w:eastAsia="nl-NL"/>
              </w:rPr>
              <w:t xml:space="preserve"> </w:t>
            </w:r>
            <w:r w:rsidRPr="00910663">
              <w:rPr>
                <w:rFonts w:eastAsia="Times New Roman" w:cstheme="minorHAnsi"/>
                <w:lang w:eastAsia="nl-NL"/>
              </w:rPr>
              <w:t>Vrouw</w:t>
            </w:r>
          </w:p>
          <w:p w14:paraId="29CFD5C0" w14:textId="7E799336" w:rsidR="00363ED1" w:rsidRPr="00910663" w:rsidRDefault="00363ED1" w:rsidP="00DD6C08">
            <w:pPr>
              <w:spacing w:after="20" w:line="240" w:lineRule="auto"/>
              <w:rPr>
                <w:rFonts w:eastAsia="Times New Roman" w:cstheme="minorHAnsi"/>
                <w:lang w:eastAsia="nl-NL"/>
              </w:rPr>
            </w:pPr>
          </w:p>
        </w:tc>
        <w:tc>
          <w:tcPr>
            <w:tcW w:w="3014" w:type="dxa"/>
            <w:tcBorders>
              <w:top w:val="single" w:sz="4" w:space="0" w:color="A6A6A6"/>
              <w:left w:val="nil"/>
              <w:bottom w:val="single" w:sz="4" w:space="0" w:color="A6A6A6"/>
              <w:right w:val="single" w:sz="4" w:space="0" w:color="A6A6A6"/>
            </w:tcBorders>
            <w:noWrap/>
            <w:hideMark/>
          </w:tcPr>
          <w:p w14:paraId="2547DEF3" w14:textId="48F61ED7" w:rsidR="00D43584" w:rsidRPr="00910663" w:rsidRDefault="00910663" w:rsidP="00DD6C08">
            <w:pPr>
              <w:spacing w:after="20" w:line="240" w:lineRule="auto"/>
              <w:rPr>
                <w:rFonts w:eastAsia="Times New Roman" w:cstheme="minorHAnsi"/>
                <w:lang w:eastAsia="nl-NL"/>
              </w:rPr>
            </w:pPr>
            <w:r w:rsidRPr="00910663">
              <w:rPr>
                <w:rFonts w:eastAsia="Times New Roman" w:cstheme="minorHAnsi"/>
                <w:lang w:eastAsia="nl-NL"/>
              </w:rPr>
              <w:t>pater J. Arul</w:t>
            </w:r>
            <w:r w:rsidR="00363ED1" w:rsidRPr="00910663">
              <w:rPr>
                <w:rFonts w:eastAsia="Times New Roman" w:cstheme="minorHAnsi"/>
                <w:lang w:eastAsia="nl-NL"/>
              </w:rPr>
              <w:t xml:space="preserve"> SVD</w:t>
            </w:r>
          </w:p>
        </w:tc>
      </w:tr>
      <w:tr w:rsidR="00910663" w:rsidRPr="00910663" w14:paraId="4ED66D0A" w14:textId="77777777" w:rsidTr="00844DD3">
        <w:trPr>
          <w:trHeight w:val="300"/>
        </w:trPr>
        <w:tc>
          <w:tcPr>
            <w:tcW w:w="988" w:type="dxa"/>
            <w:tcBorders>
              <w:top w:val="single" w:sz="4" w:space="0" w:color="A6A6A6"/>
              <w:left w:val="single" w:sz="4" w:space="0" w:color="A6A6A6"/>
              <w:bottom w:val="single" w:sz="4" w:space="0" w:color="auto"/>
              <w:right w:val="single" w:sz="4" w:space="0" w:color="A6A6A6"/>
            </w:tcBorders>
            <w:noWrap/>
          </w:tcPr>
          <w:p w14:paraId="750B6830" w14:textId="058D005C"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zo. </w:t>
            </w:r>
            <w:r w:rsidR="005207B0" w:rsidRPr="00910663">
              <w:rPr>
                <w:rFonts w:eastAsia="Times New Roman" w:cstheme="minorHAnsi"/>
                <w:lang w:eastAsia="nl-NL"/>
              </w:rPr>
              <w:t>1</w:t>
            </w:r>
            <w:r w:rsidR="00F50708">
              <w:rPr>
                <w:rFonts w:eastAsia="Times New Roman" w:cstheme="minorHAnsi"/>
                <w:lang w:eastAsia="nl-NL"/>
              </w:rPr>
              <w:t>7</w:t>
            </w:r>
          </w:p>
        </w:tc>
        <w:tc>
          <w:tcPr>
            <w:tcW w:w="708" w:type="dxa"/>
            <w:tcBorders>
              <w:top w:val="single" w:sz="4" w:space="0" w:color="A6A6A6"/>
              <w:left w:val="nil"/>
              <w:bottom w:val="single" w:sz="4" w:space="0" w:color="auto"/>
              <w:right w:val="single" w:sz="4" w:space="0" w:color="A6A6A6"/>
            </w:tcBorders>
            <w:noWrap/>
          </w:tcPr>
          <w:p w14:paraId="51A8EA0E" w14:textId="77777777"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noWrap/>
          </w:tcPr>
          <w:p w14:paraId="0FF77941" w14:textId="521DA320" w:rsidR="00F47006"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St.</w:t>
            </w:r>
            <w:r w:rsidR="00B24809" w:rsidRPr="00910663">
              <w:rPr>
                <w:rFonts w:eastAsia="Times New Roman" w:cstheme="minorHAnsi"/>
                <w:lang w:eastAsia="nl-NL"/>
              </w:rPr>
              <w:t xml:space="preserve"> </w:t>
            </w:r>
            <w:r w:rsidRPr="00910663">
              <w:rPr>
                <w:rFonts w:eastAsia="Times New Roman" w:cstheme="minorHAnsi"/>
                <w:lang w:eastAsia="nl-NL"/>
              </w:rPr>
              <w:t xml:space="preserve">Joseph </w:t>
            </w:r>
          </w:p>
        </w:tc>
        <w:tc>
          <w:tcPr>
            <w:tcW w:w="3014" w:type="dxa"/>
            <w:tcBorders>
              <w:top w:val="single" w:sz="4" w:space="0" w:color="A6A6A6"/>
              <w:left w:val="nil"/>
              <w:bottom w:val="single" w:sz="4" w:space="0" w:color="A6A6A6"/>
              <w:right w:val="single" w:sz="4" w:space="0" w:color="A6A6A6"/>
            </w:tcBorders>
            <w:noWrap/>
          </w:tcPr>
          <w:p w14:paraId="23F37B85" w14:textId="1F37B25A" w:rsidR="00D43584" w:rsidRPr="00910663" w:rsidRDefault="00363ED1" w:rsidP="00DD6C08">
            <w:pPr>
              <w:spacing w:after="20" w:line="240" w:lineRule="auto"/>
              <w:rPr>
                <w:rFonts w:eastAsia="Times New Roman" w:cstheme="minorHAnsi"/>
                <w:lang w:eastAsia="nl-NL"/>
              </w:rPr>
            </w:pPr>
            <w:r w:rsidRPr="00910663">
              <w:rPr>
                <w:rFonts w:eastAsia="Times New Roman" w:cstheme="minorHAnsi"/>
                <w:lang w:eastAsia="nl-NL"/>
              </w:rPr>
              <w:t>pater J. Arul SVD</w:t>
            </w:r>
          </w:p>
        </w:tc>
      </w:tr>
    </w:tbl>
    <w:p w14:paraId="35E66F2B" w14:textId="191B0356" w:rsidR="006336E6" w:rsidRDefault="00294823" w:rsidP="003F08F5">
      <w:pPr>
        <w:spacing w:after="20" w:line="240" w:lineRule="auto"/>
        <w:rPr>
          <w:rFonts w:eastAsia="Times New Roman" w:cstheme="minorHAnsi"/>
          <w:i/>
          <w:iCs/>
          <w:lang w:eastAsia="nl-NL"/>
        </w:rPr>
      </w:pPr>
      <w:r w:rsidRPr="00910663">
        <w:rPr>
          <w:rFonts w:eastAsia="Times New Roman" w:cstheme="minorHAnsi"/>
          <w:i/>
          <w:iCs/>
          <w:lang w:eastAsia="nl-NL"/>
        </w:rPr>
        <w:t>Ontmoetingsmoment met koffie/thee na de viering.</w:t>
      </w:r>
    </w:p>
    <w:p w14:paraId="64730D24" w14:textId="77777777" w:rsidR="007B5357" w:rsidRDefault="007B5357" w:rsidP="003F08F5">
      <w:pPr>
        <w:spacing w:after="20" w:line="240" w:lineRule="auto"/>
        <w:rPr>
          <w:rFonts w:eastAsia="Times New Roman" w:cstheme="minorHAnsi"/>
          <w:i/>
          <w:iCs/>
          <w:lang w:eastAsia="nl-NL"/>
        </w:rPr>
      </w:pPr>
    </w:p>
    <w:p w14:paraId="288DFD10" w14:textId="51C028F5" w:rsidR="007B5357" w:rsidRPr="00910663" w:rsidRDefault="007B5357" w:rsidP="003F08F5">
      <w:pPr>
        <w:spacing w:after="20" w:line="240" w:lineRule="auto"/>
        <w:rPr>
          <w:rFonts w:cstheme="minorHAnsi"/>
        </w:rPr>
      </w:pPr>
      <w:r>
        <w:rPr>
          <w:rFonts w:cstheme="minorHAnsi"/>
        </w:rPr>
        <w:t xml:space="preserve">                        </w:t>
      </w:r>
      <w:r>
        <w:rPr>
          <w:noProof/>
        </w:rPr>
        <w:drawing>
          <wp:inline distT="0" distB="0" distL="0" distR="0" wp14:anchorId="0D590114" wp14:editId="2A8B118B">
            <wp:extent cx="3027045" cy="1517015"/>
            <wp:effectExtent l="0" t="0" r="1905" b="6985"/>
            <wp:docPr id="1" name="Afbeelding 1" descr="Onze lieve Heer Hemelv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ze lieve Heer Hemelva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7045" cy="1517015"/>
                    </a:xfrm>
                    <a:prstGeom prst="rect">
                      <a:avLst/>
                    </a:prstGeom>
                    <a:noFill/>
                    <a:ln>
                      <a:noFill/>
                    </a:ln>
                  </pic:spPr>
                </pic:pic>
              </a:graphicData>
            </a:graphic>
          </wp:inline>
        </w:drawing>
      </w:r>
    </w:p>
    <w:sectPr w:rsidR="007B5357" w:rsidRPr="00910663" w:rsidSect="0098418F">
      <w:pgSz w:w="8419" w:h="11906" w:orient="landscape"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50EC" w14:textId="77777777" w:rsidR="000A0885" w:rsidRDefault="000A0885" w:rsidP="00DD7A65">
      <w:pPr>
        <w:spacing w:after="0" w:line="240" w:lineRule="auto"/>
      </w:pPr>
      <w:r>
        <w:separator/>
      </w:r>
    </w:p>
  </w:endnote>
  <w:endnote w:type="continuationSeparator" w:id="0">
    <w:p w14:paraId="294D3D5E" w14:textId="77777777" w:rsidR="000A0885" w:rsidRDefault="000A0885" w:rsidP="00DD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C9FE" w14:textId="77777777" w:rsidR="000A0885" w:rsidRDefault="000A0885" w:rsidP="00DD7A65">
      <w:pPr>
        <w:spacing w:after="0" w:line="240" w:lineRule="auto"/>
      </w:pPr>
      <w:r>
        <w:separator/>
      </w:r>
    </w:p>
  </w:footnote>
  <w:footnote w:type="continuationSeparator" w:id="0">
    <w:p w14:paraId="621A94A7" w14:textId="77777777" w:rsidR="000A0885" w:rsidRDefault="000A0885" w:rsidP="00DD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156"/>
    <w:multiLevelType w:val="hybridMultilevel"/>
    <w:tmpl w:val="DF488CC2"/>
    <w:lvl w:ilvl="0" w:tplc="62E6A2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F12467"/>
    <w:multiLevelType w:val="hybridMultilevel"/>
    <w:tmpl w:val="6EE24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288440">
    <w:abstractNumId w:val="1"/>
  </w:num>
  <w:num w:numId="2" w16cid:durableId="439763215">
    <w:abstractNumId w:val="1"/>
  </w:num>
  <w:num w:numId="3" w16cid:durableId="1324628886">
    <w:abstractNumId w:val="1"/>
  </w:num>
  <w:num w:numId="4" w16cid:durableId="1801224150">
    <w:abstractNumId w:val="1"/>
  </w:num>
  <w:num w:numId="5" w16cid:durableId="62874747">
    <w:abstractNumId w:val="1"/>
  </w:num>
  <w:num w:numId="6" w16cid:durableId="1095051671">
    <w:abstractNumId w:val="1"/>
  </w:num>
  <w:num w:numId="7" w16cid:durableId="136805651">
    <w:abstractNumId w:val="1"/>
  </w:num>
  <w:num w:numId="8" w16cid:durableId="769935555">
    <w:abstractNumId w:val="1"/>
  </w:num>
  <w:num w:numId="9" w16cid:durableId="1663970937">
    <w:abstractNumId w:val="1"/>
  </w:num>
  <w:num w:numId="10" w16cid:durableId="61205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0A"/>
    <w:rsid w:val="00004A9B"/>
    <w:rsid w:val="00006B6A"/>
    <w:rsid w:val="00006BB0"/>
    <w:rsid w:val="0000739C"/>
    <w:rsid w:val="00007777"/>
    <w:rsid w:val="000124B1"/>
    <w:rsid w:val="00013062"/>
    <w:rsid w:val="00013E19"/>
    <w:rsid w:val="00014E98"/>
    <w:rsid w:val="00015E4A"/>
    <w:rsid w:val="0001692C"/>
    <w:rsid w:val="00016ECC"/>
    <w:rsid w:val="00017965"/>
    <w:rsid w:val="000204EB"/>
    <w:rsid w:val="00025D62"/>
    <w:rsid w:val="00027107"/>
    <w:rsid w:val="0002753C"/>
    <w:rsid w:val="0003123D"/>
    <w:rsid w:val="00031DBA"/>
    <w:rsid w:val="000328DD"/>
    <w:rsid w:val="0003579B"/>
    <w:rsid w:val="0004066E"/>
    <w:rsid w:val="00040984"/>
    <w:rsid w:val="000409B9"/>
    <w:rsid w:val="00040F53"/>
    <w:rsid w:val="0004240E"/>
    <w:rsid w:val="00042622"/>
    <w:rsid w:val="000439D2"/>
    <w:rsid w:val="00045120"/>
    <w:rsid w:val="00047826"/>
    <w:rsid w:val="00052886"/>
    <w:rsid w:val="0005533A"/>
    <w:rsid w:val="0005546B"/>
    <w:rsid w:val="000576D4"/>
    <w:rsid w:val="000606BC"/>
    <w:rsid w:val="00066213"/>
    <w:rsid w:val="00070DA9"/>
    <w:rsid w:val="00070EF0"/>
    <w:rsid w:val="0007356F"/>
    <w:rsid w:val="00074406"/>
    <w:rsid w:val="000751D3"/>
    <w:rsid w:val="000807D2"/>
    <w:rsid w:val="00085ECD"/>
    <w:rsid w:val="00093135"/>
    <w:rsid w:val="00094D5C"/>
    <w:rsid w:val="000952B9"/>
    <w:rsid w:val="000A0109"/>
    <w:rsid w:val="000A0885"/>
    <w:rsid w:val="000A1570"/>
    <w:rsid w:val="000A218F"/>
    <w:rsid w:val="000A6887"/>
    <w:rsid w:val="000A6B8E"/>
    <w:rsid w:val="000B1417"/>
    <w:rsid w:val="000B27F8"/>
    <w:rsid w:val="000B3DFA"/>
    <w:rsid w:val="000B584C"/>
    <w:rsid w:val="000B5C53"/>
    <w:rsid w:val="000B6638"/>
    <w:rsid w:val="000C163E"/>
    <w:rsid w:val="000C422A"/>
    <w:rsid w:val="000C45FF"/>
    <w:rsid w:val="000D3F70"/>
    <w:rsid w:val="000D3F79"/>
    <w:rsid w:val="000D4FEC"/>
    <w:rsid w:val="000D7EC7"/>
    <w:rsid w:val="000E3C04"/>
    <w:rsid w:val="000E541B"/>
    <w:rsid w:val="000E6FF4"/>
    <w:rsid w:val="000F05B8"/>
    <w:rsid w:val="000F424F"/>
    <w:rsid w:val="000F4BD7"/>
    <w:rsid w:val="000F7338"/>
    <w:rsid w:val="00102354"/>
    <w:rsid w:val="0010350D"/>
    <w:rsid w:val="00103559"/>
    <w:rsid w:val="00104462"/>
    <w:rsid w:val="00104E62"/>
    <w:rsid w:val="001054CD"/>
    <w:rsid w:val="001068C8"/>
    <w:rsid w:val="00106D3A"/>
    <w:rsid w:val="00112A5A"/>
    <w:rsid w:val="00112C2A"/>
    <w:rsid w:val="0011648F"/>
    <w:rsid w:val="00117234"/>
    <w:rsid w:val="00117DD4"/>
    <w:rsid w:val="0012282F"/>
    <w:rsid w:val="00123364"/>
    <w:rsid w:val="00123952"/>
    <w:rsid w:val="001243EB"/>
    <w:rsid w:val="00127DEF"/>
    <w:rsid w:val="001303BF"/>
    <w:rsid w:val="00131958"/>
    <w:rsid w:val="00131E03"/>
    <w:rsid w:val="00132B01"/>
    <w:rsid w:val="00136639"/>
    <w:rsid w:val="00140E2B"/>
    <w:rsid w:val="0014194C"/>
    <w:rsid w:val="00141A7F"/>
    <w:rsid w:val="00142209"/>
    <w:rsid w:val="001428AE"/>
    <w:rsid w:val="00142B90"/>
    <w:rsid w:val="001441F8"/>
    <w:rsid w:val="001452AC"/>
    <w:rsid w:val="00146D3D"/>
    <w:rsid w:val="001470A8"/>
    <w:rsid w:val="001524C2"/>
    <w:rsid w:val="00152EA1"/>
    <w:rsid w:val="00156F7A"/>
    <w:rsid w:val="00166CF2"/>
    <w:rsid w:val="0016791D"/>
    <w:rsid w:val="0017061E"/>
    <w:rsid w:val="00171A82"/>
    <w:rsid w:val="0017231F"/>
    <w:rsid w:val="001756EB"/>
    <w:rsid w:val="00176E71"/>
    <w:rsid w:val="00176E8D"/>
    <w:rsid w:val="00177B4F"/>
    <w:rsid w:val="00181A27"/>
    <w:rsid w:val="00181AAB"/>
    <w:rsid w:val="001835D6"/>
    <w:rsid w:val="0018660A"/>
    <w:rsid w:val="00187FF4"/>
    <w:rsid w:val="001918F3"/>
    <w:rsid w:val="00191C2D"/>
    <w:rsid w:val="001961FB"/>
    <w:rsid w:val="001965B4"/>
    <w:rsid w:val="00196E4C"/>
    <w:rsid w:val="001A0671"/>
    <w:rsid w:val="001A06A6"/>
    <w:rsid w:val="001A12A7"/>
    <w:rsid w:val="001A19E9"/>
    <w:rsid w:val="001A291E"/>
    <w:rsid w:val="001A2BBF"/>
    <w:rsid w:val="001A41D0"/>
    <w:rsid w:val="001A732E"/>
    <w:rsid w:val="001B37CA"/>
    <w:rsid w:val="001B5FEA"/>
    <w:rsid w:val="001C0E09"/>
    <w:rsid w:val="001C15FD"/>
    <w:rsid w:val="001C1F41"/>
    <w:rsid w:val="001C3A15"/>
    <w:rsid w:val="001C43A7"/>
    <w:rsid w:val="001C6BEE"/>
    <w:rsid w:val="001D01D8"/>
    <w:rsid w:val="001D2FBB"/>
    <w:rsid w:val="001D32CA"/>
    <w:rsid w:val="001D6DBF"/>
    <w:rsid w:val="001D6E3E"/>
    <w:rsid w:val="001E0347"/>
    <w:rsid w:val="001E2DD3"/>
    <w:rsid w:val="001E47D8"/>
    <w:rsid w:val="001E55AD"/>
    <w:rsid w:val="001F05DF"/>
    <w:rsid w:val="001F0659"/>
    <w:rsid w:val="001F0A90"/>
    <w:rsid w:val="001F0D5D"/>
    <w:rsid w:val="001F1029"/>
    <w:rsid w:val="001F2707"/>
    <w:rsid w:val="00204580"/>
    <w:rsid w:val="00204E7F"/>
    <w:rsid w:val="00207B1D"/>
    <w:rsid w:val="0021151D"/>
    <w:rsid w:val="00213F7A"/>
    <w:rsid w:val="002158BC"/>
    <w:rsid w:val="00220DF3"/>
    <w:rsid w:val="00221280"/>
    <w:rsid w:val="00222F8C"/>
    <w:rsid w:val="00223F49"/>
    <w:rsid w:val="002256C3"/>
    <w:rsid w:val="00226CCE"/>
    <w:rsid w:val="00231351"/>
    <w:rsid w:val="0023367A"/>
    <w:rsid w:val="00237EDF"/>
    <w:rsid w:val="0024078B"/>
    <w:rsid w:val="002414CD"/>
    <w:rsid w:val="00242371"/>
    <w:rsid w:val="00242555"/>
    <w:rsid w:val="002434C0"/>
    <w:rsid w:val="00244E22"/>
    <w:rsid w:val="00245F60"/>
    <w:rsid w:val="00252443"/>
    <w:rsid w:val="002540B6"/>
    <w:rsid w:val="00255AE5"/>
    <w:rsid w:val="00257F96"/>
    <w:rsid w:val="00260AD6"/>
    <w:rsid w:val="00261DB5"/>
    <w:rsid w:val="00262327"/>
    <w:rsid w:val="00262A43"/>
    <w:rsid w:val="00265565"/>
    <w:rsid w:val="0027145A"/>
    <w:rsid w:val="00271E29"/>
    <w:rsid w:val="00272B95"/>
    <w:rsid w:val="0027324B"/>
    <w:rsid w:val="00275A78"/>
    <w:rsid w:val="00275BCC"/>
    <w:rsid w:val="00275D6B"/>
    <w:rsid w:val="002778BE"/>
    <w:rsid w:val="002805AA"/>
    <w:rsid w:val="00281299"/>
    <w:rsid w:val="00282AFE"/>
    <w:rsid w:val="00282CFD"/>
    <w:rsid w:val="00284533"/>
    <w:rsid w:val="00286DC9"/>
    <w:rsid w:val="00290795"/>
    <w:rsid w:val="00292ED3"/>
    <w:rsid w:val="00294007"/>
    <w:rsid w:val="002942D2"/>
    <w:rsid w:val="00294528"/>
    <w:rsid w:val="00294823"/>
    <w:rsid w:val="0029486B"/>
    <w:rsid w:val="00295B2C"/>
    <w:rsid w:val="002A0FDC"/>
    <w:rsid w:val="002A1D7C"/>
    <w:rsid w:val="002A6023"/>
    <w:rsid w:val="002B0D71"/>
    <w:rsid w:val="002B1963"/>
    <w:rsid w:val="002B2166"/>
    <w:rsid w:val="002B2C2E"/>
    <w:rsid w:val="002B6728"/>
    <w:rsid w:val="002B7D5D"/>
    <w:rsid w:val="002C009F"/>
    <w:rsid w:val="002C2E79"/>
    <w:rsid w:val="002C3B78"/>
    <w:rsid w:val="002C5206"/>
    <w:rsid w:val="002C530C"/>
    <w:rsid w:val="002D0EFA"/>
    <w:rsid w:val="002D4508"/>
    <w:rsid w:val="002E074D"/>
    <w:rsid w:val="002E3330"/>
    <w:rsid w:val="002E44F1"/>
    <w:rsid w:val="002E4E5B"/>
    <w:rsid w:val="002E6C3B"/>
    <w:rsid w:val="002F0E0B"/>
    <w:rsid w:val="002F43C8"/>
    <w:rsid w:val="002F5216"/>
    <w:rsid w:val="002F6AF7"/>
    <w:rsid w:val="00300FF9"/>
    <w:rsid w:val="0030313B"/>
    <w:rsid w:val="003044C3"/>
    <w:rsid w:val="00305249"/>
    <w:rsid w:val="00305A1D"/>
    <w:rsid w:val="00314237"/>
    <w:rsid w:val="003142C1"/>
    <w:rsid w:val="003159A1"/>
    <w:rsid w:val="003204BB"/>
    <w:rsid w:val="00320639"/>
    <w:rsid w:val="003209AA"/>
    <w:rsid w:val="00322BEC"/>
    <w:rsid w:val="00323818"/>
    <w:rsid w:val="00323E1B"/>
    <w:rsid w:val="003250B9"/>
    <w:rsid w:val="003261CB"/>
    <w:rsid w:val="00326817"/>
    <w:rsid w:val="00327620"/>
    <w:rsid w:val="003303D2"/>
    <w:rsid w:val="00330D0D"/>
    <w:rsid w:val="00331708"/>
    <w:rsid w:val="003329F6"/>
    <w:rsid w:val="00333041"/>
    <w:rsid w:val="0033567A"/>
    <w:rsid w:val="00337781"/>
    <w:rsid w:val="00337D1E"/>
    <w:rsid w:val="00340E0F"/>
    <w:rsid w:val="0034114C"/>
    <w:rsid w:val="0034666F"/>
    <w:rsid w:val="00353936"/>
    <w:rsid w:val="00353A72"/>
    <w:rsid w:val="003575F5"/>
    <w:rsid w:val="00357C76"/>
    <w:rsid w:val="00357DAA"/>
    <w:rsid w:val="00362969"/>
    <w:rsid w:val="00363ED1"/>
    <w:rsid w:val="00365782"/>
    <w:rsid w:val="003675B6"/>
    <w:rsid w:val="00372B92"/>
    <w:rsid w:val="003769FE"/>
    <w:rsid w:val="0037775C"/>
    <w:rsid w:val="00383F3A"/>
    <w:rsid w:val="00385D03"/>
    <w:rsid w:val="00387026"/>
    <w:rsid w:val="0039201D"/>
    <w:rsid w:val="0039274E"/>
    <w:rsid w:val="003954B2"/>
    <w:rsid w:val="00395511"/>
    <w:rsid w:val="00396681"/>
    <w:rsid w:val="003969C1"/>
    <w:rsid w:val="00397770"/>
    <w:rsid w:val="00397E2A"/>
    <w:rsid w:val="00397E9E"/>
    <w:rsid w:val="003A0BCB"/>
    <w:rsid w:val="003A1E97"/>
    <w:rsid w:val="003A36F2"/>
    <w:rsid w:val="003A541E"/>
    <w:rsid w:val="003A628C"/>
    <w:rsid w:val="003A7D39"/>
    <w:rsid w:val="003B1AA2"/>
    <w:rsid w:val="003B1C46"/>
    <w:rsid w:val="003B1E8B"/>
    <w:rsid w:val="003B2A39"/>
    <w:rsid w:val="003B53AC"/>
    <w:rsid w:val="003C4061"/>
    <w:rsid w:val="003C40BA"/>
    <w:rsid w:val="003C4792"/>
    <w:rsid w:val="003C71CF"/>
    <w:rsid w:val="003C7D7F"/>
    <w:rsid w:val="003D0FA0"/>
    <w:rsid w:val="003D2C62"/>
    <w:rsid w:val="003D38E1"/>
    <w:rsid w:val="003D42B7"/>
    <w:rsid w:val="003D74E2"/>
    <w:rsid w:val="003E1C5E"/>
    <w:rsid w:val="003E1FFC"/>
    <w:rsid w:val="003E254B"/>
    <w:rsid w:val="003E371E"/>
    <w:rsid w:val="003E54C7"/>
    <w:rsid w:val="003E5F3A"/>
    <w:rsid w:val="003F08F5"/>
    <w:rsid w:val="003F2516"/>
    <w:rsid w:val="003F276E"/>
    <w:rsid w:val="003F457D"/>
    <w:rsid w:val="003F4B35"/>
    <w:rsid w:val="003F546A"/>
    <w:rsid w:val="003F6B55"/>
    <w:rsid w:val="003F6C92"/>
    <w:rsid w:val="00400BAA"/>
    <w:rsid w:val="00401266"/>
    <w:rsid w:val="004022B8"/>
    <w:rsid w:val="00406627"/>
    <w:rsid w:val="00407518"/>
    <w:rsid w:val="004108D8"/>
    <w:rsid w:val="00412038"/>
    <w:rsid w:val="00412ECA"/>
    <w:rsid w:val="00415B66"/>
    <w:rsid w:val="004177B6"/>
    <w:rsid w:val="004227BF"/>
    <w:rsid w:val="00422A82"/>
    <w:rsid w:val="004248F9"/>
    <w:rsid w:val="0042667A"/>
    <w:rsid w:val="00427718"/>
    <w:rsid w:val="00434C66"/>
    <w:rsid w:val="00434E19"/>
    <w:rsid w:val="00434E85"/>
    <w:rsid w:val="00435622"/>
    <w:rsid w:val="00436ACE"/>
    <w:rsid w:val="0044028C"/>
    <w:rsid w:val="0045041E"/>
    <w:rsid w:val="00450F02"/>
    <w:rsid w:val="004520F4"/>
    <w:rsid w:val="00454969"/>
    <w:rsid w:val="004557A4"/>
    <w:rsid w:val="00455995"/>
    <w:rsid w:val="00456286"/>
    <w:rsid w:val="00456739"/>
    <w:rsid w:val="00457C5B"/>
    <w:rsid w:val="004600FF"/>
    <w:rsid w:val="00461EFC"/>
    <w:rsid w:val="004627E1"/>
    <w:rsid w:val="0046774C"/>
    <w:rsid w:val="00471330"/>
    <w:rsid w:val="00475AE5"/>
    <w:rsid w:val="00475F2E"/>
    <w:rsid w:val="0047682C"/>
    <w:rsid w:val="00490655"/>
    <w:rsid w:val="00490F08"/>
    <w:rsid w:val="00491900"/>
    <w:rsid w:val="00492417"/>
    <w:rsid w:val="00492AB5"/>
    <w:rsid w:val="00492DDC"/>
    <w:rsid w:val="00493B3D"/>
    <w:rsid w:val="00495D75"/>
    <w:rsid w:val="004962FB"/>
    <w:rsid w:val="00496FFF"/>
    <w:rsid w:val="004A2851"/>
    <w:rsid w:val="004A3E54"/>
    <w:rsid w:val="004A43B4"/>
    <w:rsid w:val="004A45AF"/>
    <w:rsid w:val="004A55D9"/>
    <w:rsid w:val="004A58B4"/>
    <w:rsid w:val="004A7638"/>
    <w:rsid w:val="004B23FE"/>
    <w:rsid w:val="004B2DED"/>
    <w:rsid w:val="004B6C1A"/>
    <w:rsid w:val="004C0161"/>
    <w:rsid w:val="004C0F13"/>
    <w:rsid w:val="004C1D9D"/>
    <w:rsid w:val="004C7CBA"/>
    <w:rsid w:val="004D1715"/>
    <w:rsid w:val="004D2FED"/>
    <w:rsid w:val="004D3596"/>
    <w:rsid w:val="004D52BD"/>
    <w:rsid w:val="004D76E2"/>
    <w:rsid w:val="004E0036"/>
    <w:rsid w:val="004E03A1"/>
    <w:rsid w:val="004E0E26"/>
    <w:rsid w:val="004E21E7"/>
    <w:rsid w:val="004E2657"/>
    <w:rsid w:val="004F0491"/>
    <w:rsid w:val="004F210D"/>
    <w:rsid w:val="00502583"/>
    <w:rsid w:val="00502E37"/>
    <w:rsid w:val="00503E80"/>
    <w:rsid w:val="00503E8E"/>
    <w:rsid w:val="00503FB2"/>
    <w:rsid w:val="005055C3"/>
    <w:rsid w:val="00511272"/>
    <w:rsid w:val="00511A9D"/>
    <w:rsid w:val="00512E9B"/>
    <w:rsid w:val="00512F8E"/>
    <w:rsid w:val="00513E3B"/>
    <w:rsid w:val="005173F3"/>
    <w:rsid w:val="00520508"/>
    <w:rsid w:val="005207B0"/>
    <w:rsid w:val="00523704"/>
    <w:rsid w:val="00525758"/>
    <w:rsid w:val="00526F84"/>
    <w:rsid w:val="00526FFA"/>
    <w:rsid w:val="0053166B"/>
    <w:rsid w:val="00532E46"/>
    <w:rsid w:val="005364FC"/>
    <w:rsid w:val="00540B8D"/>
    <w:rsid w:val="005436FF"/>
    <w:rsid w:val="00544930"/>
    <w:rsid w:val="00545D2F"/>
    <w:rsid w:val="00545E6C"/>
    <w:rsid w:val="0054649A"/>
    <w:rsid w:val="005556AB"/>
    <w:rsid w:val="005564A6"/>
    <w:rsid w:val="00557052"/>
    <w:rsid w:val="005614B3"/>
    <w:rsid w:val="00561619"/>
    <w:rsid w:val="00561B3C"/>
    <w:rsid w:val="00565FC0"/>
    <w:rsid w:val="0056643F"/>
    <w:rsid w:val="00566976"/>
    <w:rsid w:val="00570403"/>
    <w:rsid w:val="00572D10"/>
    <w:rsid w:val="005734DF"/>
    <w:rsid w:val="005735A1"/>
    <w:rsid w:val="00573C86"/>
    <w:rsid w:val="00575D29"/>
    <w:rsid w:val="00576694"/>
    <w:rsid w:val="00576A62"/>
    <w:rsid w:val="00577B83"/>
    <w:rsid w:val="005868D8"/>
    <w:rsid w:val="00587405"/>
    <w:rsid w:val="005908E9"/>
    <w:rsid w:val="00593301"/>
    <w:rsid w:val="00597FAF"/>
    <w:rsid w:val="005A1C62"/>
    <w:rsid w:val="005A1DFC"/>
    <w:rsid w:val="005A2083"/>
    <w:rsid w:val="005A4A19"/>
    <w:rsid w:val="005A6431"/>
    <w:rsid w:val="005A66AB"/>
    <w:rsid w:val="005B0C5E"/>
    <w:rsid w:val="005B14C2"/>
    <w:rsid w:val="005B16BB"/>
    <w:rsid w:val="005B2212"/>
    <w:rsid w:val="005B5C8F"/>
    <w:rsid w:val="005C04DC"/>
    <w:rsid w:val="005C0E3A"/>
    <w:rsid w:val="005C2F28"/>
    <w:rsid w:val="005D1B1A"/>
    <w:rsid w:val="005D1D78"/>
    <w:rsid w:val="005D2C20"/>
    <w:rsid w:val="005D3710"/>
    <w:rsid w:val="005D3B6A"/>
    <w:rsid w:val="005E0341"/>
    <w:rsid w:val="005E0A63"/>
    <w:rsid w:val="005E1A36"/>
    <w:rsid w:val="005E6FBD"/>
    <w:rsid w:val="005F12E9"/>
    <w:rsid w:val="005F1329"/>
    <w:rsid w:val="005F181E"/>
    <w:rsid w:val="005F1B7A"/>
    <w:rsid w:val="005F5E34"/>
    <w:rsid w:val="005F6242"/>
    <w:rsid w:val="00600411"/>
    <w:rsid w:val="0060061E"/>
    <w:rsid w:val="00601817"/>
    <w:rsid w:val="00602174"/>
    <w:rsid w:val="006021F6"/>
    <w:rsid w:val="006104FC"/>
    <w:rsid w:val="0061095D"/>
    <w:rsid w:val="006114F3"/>
    <w:rsid w:val="006149B3"/>
    <w:rsid w:val="00615E34"/>
    <w:rsid w:val="006212F6"/>
    <w:rsid w:val="006249DA"/>
    <w:rsid w:val="00625215"/>
    <w:rsid w:val="006256A0"/>
    <w:rsid w:val="006262AC"/>
    <w:rsid w:val="00626E9F"/>
    <w:rsid w:val="00631F9F"/>
    <w:rsid w:val="006336E6"/>
    <w:rsid w:val="00634300"/>
    <w:rsid w:val="00637223"/>
    <w:rsid w:val="00641AE7"/>
    <w:rsid w:val="00644C6C"/>
    <w:rsid w:val="00646976"/>
    <w:rsid w:val="00646D66"/>
    <w:rsid w:val="006470B1"/>
    <w:rsid w:val="00647145"/>
    <w:rsid w:val="00656AE4"/>
    <w:rsid w:val="006618E1"/>
    <w:rsid w:val="0066203B"/>
    <w:rsid w:val="006626BF"/>
    <w:rsid w:val="0066735F"/>
    <w:rsid w:val="006729D4"/>
    <w:rsid w:val="00673392"/>
    <w:rsid w:val="006745F9"/>
    <w:rsid w:val="00676936"/>
    <w:rsid w:val="00677766"/>
    <w:rsid w:val="00680F45"/>
    <w:rsid w:val="006812C6"/>
    <w:rsid w:val="006816DF"/>
    <w:rsid w:val="00682115"/>
    <w:rsid w:val="00683372"/>
    <w:rsid w:val="00683625"/>
    <w:rsid w:val="00683BC0"/>
    <w:rsid w:val="00683D24"/>
    <w:rsid w:val="00683FFA"/>
    <w:rsid w:val="006873D5"/>
    <w:rsid w:val="00687C85"/>
    <w:rsid w:val="00690E6B"/>
    <w:rsid w:val="00692D58"/>
    <w:rsid w:val="00693786"/>
    <w:rsid w:val="00694B9F"/>
    <w:rsid w:val="00695180"/>
    <w:rsid w:val="006953D4"/>
    <w:rsid w:val="00695983"/>
    <w:rsid w:val="00696AA6"/>
    <w:rsid w:val="006A09C0"/>
    <w:rsid w:val="006A3BE3"/>
    <w:rsid w:val="006A5B09"/>
    <w:rsid w:val="006B06A8"/>
    <w:rsid w:val="006B089B"/>
    <w:rsid w:val="006B11A3"/>
    <w:rsid w:val="006B1376"/>
    <w:rsid w:val="006B16C0"/>
    <w:rsid w:val="006B6636"/>
    <w:rsid w:val="006B6642"/>
    <w:rsid w:val="006B6F46"/>
    <w:rsid w:val="006B74FD"/>
    <w:rsid w:val="006C11A4"/>
    <w:rsid w:val="006C1CCD"/>
    <w:rsid w:val="006C2034"/>
    <w:rsid w:val="006C26DE"/>
    <w:rsid w:val="006C3002"/>
    <w:rsid w:val="006C38CA"/>
    <w:rsid w:val="006C38F7"/>
    <w:rsid w:val="006C422A"/>
    <w:rsid w:val="006C4DFC"/>
    <w:rsid w:val="006C6395"/>
    <w:rsid w:val="006C73DC"/>
    <w:rsid w:val="006C7F36"/>
    <w:rsid w:val="006D02AA"/>
    <w:rsid w:val="006D0BA4"/>
    <w:rsid w:val="006D5A4E"/>
    <w:rsid w:val="006D5D41"/>
    <w:rsid w:val="006D63E7"/>
    <w:rsid w:val="006D6610"/>
    <w:rsid w:val="006D6AA0"/>
    <w:rsid w:val="006D7443"/>
    <w:rsid w:val="006D796D"/>
    <w:rsid w:val="006D7F48"/>
    <w:rsid w:val="006E215D"/>
    <w:rsid w:val="006E2FD3"/>
    <w:rsid w:val="006E6E1F"/>
    <w:rsid w:val="006E6FC4"/>
    <w:rsid w:val="006E7C9D"/>
    <w:rsid w:val="006F12AB"/>
    <w:rsid w:val="006F1B4F"/>
    <w:rsid w:val="006F1E85"/>
    <w:rsid w:val="006F2AE1"/>
    <w:rsid w:val="006F3226"/>
    <w:rsid w:val="006F3EDD"/>
    <w:rsid w:val="006F781A"/>
    <w:rsid w:val="006F79F1"/>
    <w:rsid w:val="006F7DF0"/>
    <w:rsid w:val="00701CEF"/>
    <w:rsid w:val="00706488"/>
    <w:rsid w:val="00706BBE"/>
    <w:rsid w:val="0071207D"/>
    <w:rsid w:val="00712C0A"/>
    <w:rsid w:val="0071353C"/>
    <w:rsid w:val="00716EA2"/>
    <w:rsid w:val="007176D9"/>
    <w:rsid w:val="007209F9"/>
    <w:rsid w:val="00723900"/>
    <w:rsid w:val="0072638A"/>
    <w:rsid w:val="00731199"/>
    <w:rsid w:val="00735BD7"/>
    <w:rsid w:val="0073619B"/>
    <w:rsid w:val="00743D0A"/>
    <w:rsid w:val="00745EEA"/>
    <w:rsid w:val="007465C1"/>
    <w:rsid w:val="00754969"/>
    <w:rsid w:val="00755436"/>
    <w:rsid w:val="0075767C"/>
    <w:rsid w:val="00761EF5"/>
    <w:rsid w:val="007638ED"/>
    <w:rsid w:val="00764A36"/>
    <w:rsid w:val="007723A2"/>
    <w:rsid w:val="007738B3"/>
    <w:rsid w:val="007740FA"/>
    <w:rsid w:val="00777F14"/>
    <w:rsid w:val="00780957"/>
    <w:rsid w:val="00784037"/>
    <w:rsid w:val="00784B01"/>
    <w:rsid w:val="00785156"/>
    <w:rsid w:val="007A1596"/>
    <w:rsid w:val="007A33D7"/>
    <w:rsid w:val="007A491B"/>
    <w:rsid w:val="007B11CE"/>
    <w:rsid w:val="007B2764"/>
    <w:rsid w:val="007B3679"/>
    <w:rsid w:val="007B5357"/>
    <w:rsid w:val="007B6B93"/>
    <w:rsid w:val="007C0597"/>
    <w:rsid w:val="007C0885"/>
    <w:rsid w:val="007C16D7"/>
    <w:rsid w:val="007C291C"/>
    <w:rsid w:val="007C590A"/>
    <w:rsid w:val="007C766C"/>
    <w:rsid w:val="007D14CC"/>
    <w:rsid w:val="007D16EC"/>
    <w:rsid w:val="007D281D"/>
    <w:rsid w:val="007D478B"/>
    <w:rsid w:val="007D525B"/>
    <w:rsid w:val="007D7F56"/>
    <w:rsid w:val="007E0DB8"/>
    <w:rsid w:val="007E1419"/>
    <w:rsid w:val="007E3B43"/>
    <w:rsid w:val="007E4B0A"/>
    <w:rsid w:val="007F66D0"/>
    <w:rsid w:val="00800AA1"/>
    <w:rsid w:val="008016F0"/>
    <w:rsid w:val="00801CD1"/>
    <w:rsid w:val="00802621"/>
    <w:rsid w:val="00802A53"/>
    <w:rsid w:val="00804473"/>
    <w:rsid w:val="00805459"/>
    <w:rsid w:val="00811F25"/>
    <w:rsid w:val="00812911"/>
    <w:rsid w:val="008150C0"/>
    <w:rsid w:val="00815573"/>
    <w:rsid w:val="00816614"/>
    <w:rsid w:val="00817E96"/>
    <w:rsid w:val="0082036E"/>
    <w:rsid w:val="0082683F"/>
    <w:rsid w:val="00830C74"/>
    <w:rsid w:val="008319D3"/>
    <w:rsid w:val="00832921"/>
    <w:rsid w:val="00832DE7"/>
    <w:rsid w:val="00834BE0"/>
    <w:rsid w:val="008414BF"/>
    <w:rsid w:val="0084292E"/>
    <w:rsid w:val="0084316A"/>
    <w:rsid w:val="00844DD3"/>
    <w:rsid w:val="00846A65"/>
    <w:rsid w:val="00850B8D"/>
    <w:rsid w:val="0085126F"/>
    <w:rsid w:val="0085691F"/>
    <w:rsid w:val="0086177F"/>
    <w:rsid w:val="00861CE9"/>
    <w:rsid w:val="008643D1"/>
    <w:rsid w:val="008669C9"/>
    <w:rsid w:val="00870804"/>
    <w:rsid w:val="008714AC"/>
    <w:rsid w:val="00872DC3"/>
    <w:rsid w:val="00873890"/>
    <w:rsid w:val="00877D1C"/>
    <w:rsid w:val="00877D87"/>
    <w:rsid w:val="0088035D"/>
    <w:rsid w:val="008862B3"/>
    <w:rsid w:val="00887377"/>
    <w:rsid w:val="00891EBD"/>
    <w:rsid w:val="00893258"/>
    <w:rsid w:val="008954D5"/>
    <w:rsid w:val="00897094"/>
    <w:rsid w:val="008A0B6F"/>
    <w:rsid w:val="008A2604"/>
    <w:rsid w:val="008A2D10"/>
    <w:rsid w:val="008A4D4F"/>
    <w:rsid w:val="008B102C"/>
    <w:rsid w:val="008B1625"/>
    <w:rsid w:val="008B4BAF"/>
    <w:rsid w:val="008B4F01"/>
    <w:rsid w:val="008B5148"/>
    <w:rsid w:val="008B51CB"/>
    <w:rsid w:val="008B7323"/>
    <w:rsid w:val="008C1A08"/>
    <w:rsid w:val="008C2AAD"/>
    <w:rsid w:val="008C5563"/>
    <w:rsid w:val="008C5F03"/>
    <w:rsid w:val="008C61E0"/>
    <w:rsid w:val="008D060C"/>
    <w:rsid w:val="008D0B9C"/>
    <w:rsid w:val="008D0E67"/>
    <w:rsid w:val="008D4AB0"/>
    <w:rsid w:val="008D4B45"/>
    <w:rsid w:val="008D612C"/>
    <w:rsid w:val="008D721D"/>
    <w:rsid w:val="008D79C9"/>
    <w:rsid w:val="008E362A"/>
    <w:rsid w:val="008E3F01"/>
    <w:rsid w:val="008E4AF5"/>
    <w:rsid w:val="008F0DA2"/>
    <w:rsid w:val="008F16AD"/>
    <w:rsid w:val="008F3123"/>
    <w:rsid w:val="008F4A99"/>
    <w:rsid w:val="008F4E24"/>
    <w:rsid w:val="008F557B"/>
    <w:rsid w:val="008F5989"/>
    <w:rsid w:val="008F77E5"/>
    <w:rsid w:val="00901167"/>
    <w:rsid w:val="00901583"/>
    <w:rsid w:val="00901B9F"/>
    <w:rsid w:val="00903FB6"/>
    <w:rsid w:val="00904D1C"/>
    <w:rsid w:val="00910663"/>
    <w:rsid w:val="009113D7"/>
    <w:rsid w:val="00912DCB"/>
    <w:rsid w:val="00913AD2"/>
    <w:rsid w:val="00915A83"/>
    <w:rsid w:val="0091660F"/>
    <w:rsid w:val="0091697C"/>
    <w:rsid w:val="009228D5"/>
    <w:rsid w:val="009246A8"/>
    <w:rsid w:val="00924E46"/>
    <w:rsid w:val="00925C06"/>
    <w:rsid w:val="00927058"/>
    <w:rsid w:val="00927D27"/>
    <w:rsid w:val="00930665"/>
    <w:rsid w:val="00930899"/>
    <w:rsid w:val="00933D48"/>
    <w:rsid w:val="00934055"/>
    <w:rsid w:val="00934FBE"/>
    <w:rsid w:val="0093562F"/>
    <w:rsid w:val="00936A01"/>
    <w:rsid w:val="009375C5"/>
    <w:rsid w:val="00940593"/>
    <w:rsid w:val="00955BF0"/>
    <w:rsid w:val="0096368E"/>
    <w:rsid w:val="00966295"/>
    <w:rsid w:val="00972836"/>
    <w:rsid w:val="009763E1"/>
    <w:rsid w:val="009803D4"/>
    <w:rsid w:val="009806FE"/>
    <w:rsid w:val="0098418F"/>
    <w:rsid w:val="0098430A"/>
    <w:rsid w:val="00984B5D"/>
    <w:rsid w:val="00986D2E"/>
    <w:rsid w:val="00986DB7"/>
    <w:rsid w:val="00990FEA"/>
    <w:rsid w:val="00993041"/>
    <w:rsid w:val="009955F8"/>
    <w:rsid w:val="00997AC9"/>
    <w:rsid w:val="009A1CA2"/>
    <w:rsid w:val="009A41EB"/>
    <w:rsid w:val="009A5085"/>
    <w:rsid w:val="009B2F49"/>
    <w:rsid w:val="009B73D0"/>
    <w:rsid w:val="009B7F87"/>
    <w:rsid w:val="009C2578"/>
    <w:rsid w:val="009C6B17"/>
    <w:rsid w:val="009C6CD4"/>
    <w:rsid w:val="009D0BAA"/>
    <w:rsid w:val="009D1FA2"/>
    <w:rsid w:val="009D2745"/>
    <w:rsid w:val="009D2D4D"/>
    <w:rsid w:val="009D3C94"/>
    <w:rsid w:val="009E0167"/>
    <w:rsid w:val="009E05ED"/>
    <w:rsid w:val="009E5A73"/>
    <w:rsid w:val="009E5BCC"/>
    <w:rsid w:val="009E6AC3"/>
    <w:rsid w:val="009E7983"/>
    <w:rsid w:val="009F05B2"/>
    <w:rsid w:val="009F325E"/>
    <w:rsid w:val="009F3311"/>
    <w:rsid w:val="009F385F"/>
    <w:rsid w:val="009F69FA"/>
    <w:rsid w:val="009F6B60"/>
    <w:rsid w:val="009F7323"/>
    <w:rsid w:val="009F7A80"/>
    <w:rsid w:val="00A0601E"/>
    <w:rsid w:val="00A06B65"/>
    <w:rsid w:val="00A07B38"/>
    <w:rsid w:val="00A14070"/>
    <w:rsid w:val="00A14F13"/>
    <w:rsid w:val="00A15645"/>
    <w:rsid w:val="00A156CD"/>
    <w:rsid w:val="00A217D9"/>
    <w:rsid w:val="00A23122"/>
    <w:rsid w:val="00A264F4"/>
    <w:rsid w:val="00A350CC"/>
    <w:rsid w:val="00A369BE"/>
    <w:rsid w:val="00A40B16"/>
    <w:rsid w:val="00A40D7C"/>
    <w:rsid w:val="00A44F16"/>
    <w:rsid w:val="00A4795B"/>
    <w:rsid w:val="00A5260A"/>
    <w:rsid w:val="00A53F86"/>
    <w:rsid w:val="00A554B8"/>
    <w:rsid w:val="00A5551F"/>
    <w:rsid w:val="00A56C95"/>
    <w:rsid w:val="00A57E16"/>
    <w:rsid w:val="00A6246E"/>
    <w:rsid w:val="00A66068"/>
    <w:rsid w:val="00A67C30"/>
    <w:rsid w:val="00A74706"/>
    <w:rsid w:val="00A77826"/>
    <w:rsid w:val="00A877BA"/>
    <w:rsid w:val="00A906F1"/>
    <w:rsid w:val="00A9157A"/>
    <w:rsid w:val="00A938BC"/>
    <w:rsid w:val="00A9406C"/>
    <w:rsid w:val="00A9555E"/>
    <w:rsid w:val="00A972E8"/>
    <w:rsid w:val="00A976CF"/>
    <w:rsid w:val="00A9774F"/>
    <w:rsid w:val="00A97CA8"/>
    <w:rsid w:val="00AA76C9"/>
    <w:rsid w:val="00AB0319"/>
    <w:rsid w:val="00AB0C6D"/>
    <w:rsid w:val="00AB2D6F"/>
    <w:rsid w:val="00AB6321"/>
    <w:rsid w:val="00AB658D"/>
    <w:rsid w:val="00AC176B"/>
    <w:rsid w:val="00AC41CA"/>
    <w:rsid w:val="00AC46EF"/>
    <w:rsid w:val="00AC74EF"/>
    <w:rsid w:val="00AC7616"/>
    <w:rsid w:val="00AD3819"/>
    <w:rsid w:val="00AD3A82"/>
    <w:rsid w:val="00AD3DFF"/>
    <w:rsid w:val="00AD7055"/>
    <w:rsid w:val="00AD7B9A"/>
    <w:rsid w:val="00AE0255"/>
    <w:rsid w:val="00AE3CDF"/>
    <w:rsid w:val="00AE5834"/>
    <w:rsid w:val="00AE61AA"/>
    <w:rsid w:val="00AE7057"/>
    <w:rsid w:val="00AF07EB"/>
    <w:rsid w:val="00AF24FE"/>
    <w:rsid w:val="00AF4422"/>
    <w:rsid w:val="00AF47F4"/>
    <w:rsid w:val="00AF587A"/>
    <w:rsid w:val="00B01A5F"/>
    <w:rsid w:val="00B07EE1"/>
    <w:rsid w:val="00B11F55"/>
    <w:rsid w:val="00B14088"/>
    <w:rsid w:val="00B15035"/>
    <w:rsid w:val="00B155B2"/>
    <w:rsid w:val="00B15FA6"/>
    <w:rsid w:val="00B208FC"/>
    <w:rsid w:val="00B219D7"/>
    <w:rsid w:val="00B228EF"/>
    <w:rsid w:val="00B22E99"/>
    <w:rsid w:val="00B23430"/>
    <w:rsid w:val="00B2401A"/>
    <w:rsid w:val="00B24809"/>
    <w:rsid w:val="00B326E8"/>
    <w:rsid w:val="00B32B85"/>
    <w:rsid w:val="00B37507"/>
    <w:rsid w:val="00B403BE"/>
    <w:rsid w:val="00B40D7D"/>
    <w:rsid w:val="00B40F98"/>
    <w:rsid w:val="00B41566"/>
    <w:rsid w:val="00B4164D"/>
    <w:rsid w:val="00B459A0"/>
    <w:rsid w:val="00B45D20"/>
    <w:rsid w:val="00B46BDF"/>
    <w:rsid w:val="00B5274E"/>
    <w:rsid w:val="00B532DF"/>
    <w:rsid w:val="00B53D60"/>
    <w:rsid w:val="00B548E2"/>
    <w:rsid w:val="00B548F7"/>
    <w:rsid w:val="00B55246"/>
    <w:rsid w:val="00B577B6"/>
    <w:rsid w:val="00B57F17"/>
    <w:rsid w:val="00B602C9"/>
    <w:rsid w:val="00B60B9D"/>
    <w:rsid w:val="00B6275C"/>
    <w:rsid w:val="00B64D44"/>
    <w:rsid w:val="00B65D7B"/>
    <w:rsid w:val="00B66230"/>
    <w:rsid w:val="00B66268"/>
    <w:rsid w:val="00B66982"/>
    <w:rsid w:val="00B669A7"/>
    <w:rsid w:val="00B7073D"/>
    <w:rsid w:val="00B70A58"/>
    <w:rsid w:val="00B712F2"/>
    <w:rsid w:val="00B73153"/>
    <w:rsid w:val="00B737A1"/>
    <w:rsid w:val="00B75514"/>
    <w:rsid w:val="00B75BF0"/>
    <w:rsid w:val="00B76ADE"/>
    <w:rsid w:val="00B81BC9"/>
    <w:rsid w:val="00B82163"/>
    <w:rsid w:val="00B8392F"/>
    <w:rsid w:val="00B85119"/>
    <w:rsid w:val="00B86617"/>
    <w:rsid w:val="00B86ECB"/>
    <w:rsid w:val="00B87B9F"/>
    <w:rsid w:val="00B95C89"/>
    <w:rsid w:val="00B96EAA"/>
    <w:rsid w:val="00BA1473"/>
    <w:rsid w:val="00BA54B0"/>
    <w:rsid w:val="00BA6142"/>
    <w:rsid w:val="00BA648A"/>
    <w:rsid w:val="00BA6E45"/>
    <w:rsid w:val="00BB00DA"/>
    <w:rsid w:val="00BB283E"/>
    <w:rsid w:val="00BB3B42"/>
    <w:rsid w:val="00BB45C0"/>
    <w:rsid w:val="00BB4C17"/>
    <w:rsid w:val="00BB59DE"/>
    <w:rsid w:val="00BC1215"/>
    <w:rsid w:val="00BC2F68"/>
    <w:rsid w:val="00BC31EE"/>
    <w:rsid w:val="00BC450C"/>
    <w:rsid w:val="00BC456A"/>
    <w:rsid w:val="00BC469A"/>
    <w:rsid w:val="00BC68B7"/>
    <w:rsid w:val="00BD0BDC"/>
    <w:rsid w:val="00BD0F0F"/>
    <w:rsid w:val="00BD1480"/>
    <w:rsid w:val="00BD20D5"/>
    <w:rsid w:val="00BD28A1"/>
    <w:rsid w:val="00BD35D0"/>
    <w:rsid w:val="00BD46A1"/>
    <w:rsid w:val="00BE0576"/>
    <w:rsid w:val="00BE0F21"/>
    <w:rsid w:val="00BE2EAA"/>
    <w:rsid w:val="00BE560E"/>
    <w:rsid w:val="00BE56CF"/>
    <w:rsid w:val="00BE5BAA"/>
    <w:rsid w:val="00BE69F2"/>
    <w:rsid w:val="00BE6A28"/>
    <w:rsid w:val="00BE7E97"/>
    <w:rsid w:val="00BF1202"/>
    <w:rsid w:val="00BF1D7F"/>
    <w:rsid w:val="00BF24E4"/>
    <w:rsid w:val="00BF2A7B"/>
    <w:rsid w:val="00BF3420"/>
    <w:rsid w:val="00BF5B8B"/>
    <w:rsid w:val="00C03171"/>
    <w:rsid w:val="00C040C8"/>
    <w:rsid w:val="00C0504E"/>
    <w:rsid w:val="00C067C6"/>
    <w:rsid w:val="00C0691F"/>
    <w:rsid w:val="00C10514"/>
    <w:rsid w:val="00C13636"/>
    <w:rsid w:val="00C14CCD"/>
    <w:rsid w:val="00C15CBC"/>
    <w:rsid w:val="00C24B70"/>
    <w:rsid w:val="00C254B0"/>
    <w:rsid w:val="00C27B4E"/>
    <w:rsid w:val="00C30441"/>
    <w:rsid w:val="00C3334F"/>
    <w:rsid w:val="00C343A4"/>
    <w:rsid w:val="00C3576F"/>
    <w:rsid w:val="00C3652D"/>
    <w:rsid w:val="00C37399"/>
    <w:rsid w:val="00C409CC"/>
    <w:rsid w:val="00C41424"/>
    <w:rsid w:val="00C42E8A"/>
    <w:rsid w:val="00C43500"/>
    <w:rsid w:val="00C456DE"/>
    <w:rsid w:val="00C53077"/>
    <w:rsid w:val="00C54260"/>
    <w:rsid w:val="00C55426"/>
    <w:rsid w:val="00C61165"/>
    <w:rsid w:val="00C62497"/>
    <w:rsid w:val="00C62B80"/>
    <w:rsid w:val="00C70167"/>
    <w:rsid w:val="00C715DF"/>
    <w:rsid w:val="00C73517"/>
    <w:rsid w:val="00C738F8"/>
    <w:rsid w:val="00C74146"/>
    <w:rsid w:val="00C74860"/>
    <w:rsid w:val="00C74953"/>
    <w:rsid w:val="00C75474"/>
    <w:rsid w:val="00C75C0B"/>
    <w:rsid w:val="00C7647E"/>
    <w:rsid w:val="00C85F67"/>
    <w:rsid w:val="00C903E5"/>
    <w:rsid w:val="00C90EF9"/>
    <w:rsid w:val="00C9309A"/>
    <w:rsid w:val="00C93F48"/>
    <w:rsid w:val="00CA2353"/>
    <w:rsid w:val="00CA5C1A"/>
    <w:rsid w:val="00CA77C1"/>
    <w:rsid w:val="00CB0C96"/>
    <w:rsid w:val="00CB19AA"/>
    <w:rsid w:val="00CB36A0"/>
    <w:rsid w:val="00CB62B2"/>
    <w:rsid w:val="00CC0000"/>
    <w:rsid w:val="00CC04F1"/>
    <w:rsid w:val="00CC18F8"/>
    <w:rsid w:val="00CC2878"/>
    <w:rsid w:val="00CC2E83"/>
    <w:rsid w:val="00CC5FB6"/>
    <w:rsid w:val="00CC6DBE"/>
    <w:rsid w:val="00CC7BD3"/>
    <w:rsid w:val="00CD06FE"/>
    <w:rsid w:val="00CD0AFD"/>
    <w:rsid w:val="00CD0E1C"/>
    <w:rsid w:val="00CD1B07"/>
    <w:rsid w:val="00CD5607"/>
    <w:rsid w:val="00CE08F1"/>
    <w:rsid w:val="00CE19D0"/>
    <w:rsid w:val="00CE5E7C"/>
    <w:rsid w:val="00CE7D01"/>
    <w:rsid w:val="00CF33CB"/>
    <w:rsid w:val="00CF608A"/>
    <w:rsid w:val="00CF76E9"/>
    <w:rsid w:val="00D01242"/>
    <w:rsid w:val="00D0598A"/>
    <w:rsid w:val="00D05C30"/>
    <w:rsid w:val="00D06577"/>
    <w:rsid w:val="00D1103C"/>
    <w:rsid w:val="00D13548"/>
    <w:rsid w:val="00D14756"/>
    <w:rsid w:val="00D1578B"/>
    <w:rsid w:val="00D1603A"/>
    <w:rsid w:val="00D17077"/>
    <w:rsid w:val="00D25298"/>
    <w:rsid w:val="00D27D80"/>
    <w:rsid w:val="00D304A0"/>
    <w:rsid w:val="00D3275C"/>
    <w:rsid w:val="00D34361"/>
    <w:rsid w:val="00D3571A"/>
    <w:rsid w:val="00D35E7D"/>
    <w:rsid w:val="00D36F5F"/>
    <w:rsid w:val="00D40AFD"/>
    <w:rsid w:val="00D41ED3"/>
    <w:rsid w:val="00D43584"/>
    <w:rsid w:val="00D4685C"/>
    <w:rsid w:val="00D46CA7"/>
    <w:rsid w:val="00D51387"/>
    <w:rsid w:val="00D51876"/>
    <w:rsid w:val="00D5246A"/>
    <w:rsid w:val="00D53493"/>
    <w:rsid w:val="00D62631"/>
    <w:rsid w:val="00D63D70"/>
    <w:rsid w:val="00D6676B"/>
    <w:rsid w:val="00D67701"/>
    <w:rsid w:val="00D703E6"/>
    <w:rsid w:val="00D72C7D"/>
    <w:rsid w:val="00D72D81"/>
    <w:rsid w:val="00D7397E"/>
    <w:rsid w:val="00D73B40"/>
    <w:rsid w:val="00D76A0A"/>
    <w:rsid w:val="00D8024E"/>
    <w:rsid w:val="00D853EC"/>
    <w:rsid w:val="00D85E2A"/>
    <w:rsid w:val="00D862B2"/>
    <w:rsid w:val="00D86F6D"/>
    <w:rsid w:val="00D87A0A"/>
    <w:rsid w:val="00D92A58"/>
    <w:rsid w:val="00D93F06"/>
    <w:rsid w:val="00D95975"/>
    <w:rsid w:val="00D96F82"/>
    <w:rsid w:val="00D97587"/>
    <w:rsid w:val="00D97642"/>
    <w:rsid w:val="00DA0863"/>
    <w:rsid w:val="00DA202D"/>
    <w:rsid w:val="00DA2202"/>
    <w:rsid w:val="00DA2694"/>
    <w:rsid w:val="00DA5491"/>
    <w:rsid w:val="00DA646D"/>
    <w:rsid w:val="00DB01FD"/>
    <w:rsid w:val="00DB135D"/>
    <w:rsid w:val="00DB15A0"/>
    <w:rsid w:val="00DC219E"/>
    <w:rsid w:val="00DC3718"/>
    <w:rsid w:val="00DC415E"/>
    <w:rsid w:val="00DD2FFC"/>
    <w:rsid w:val="00DD5FF6"/>
    <w:rsid w:val="00DD6C08"/>
    <w:rsid w:val="00DD7A65"/>
    <w:rsid w:val="00DE19F4"/>
    <w:rsid w:val="00DE2115"/>
    <w:rsid w:val="00DE4584"/>
    <w:rsid w:val="00DE4E55"/>
    <w:rsid w:val="00DE684D"/>
    <w:rsid w:val="00DE776A"/>
    <w:rsid w:val="00DF0446"/>
    <w:rsid w:val="00DF2F82"/>
    <w:rsid w:val="00DF69E2"/>
    <w:rsid w:val="00DF7D7C"/>
    <w:rsid w:val="00E00554"/>
    <w:rsid w:val="00E02524"/>
    <w:rsid w:val="00E0444C"/>
    <w:rsid w:val="00E0498B"/>
    <w:rsid w:val="00E04C8A"/>
    <w:rsid w:val="00E0515B"/>
    <w:rsid w:val="00E0724C"/>
    <w:rsid w:val="00E07F07"/>
    <w:rsid w:val="00E114FD"/>
    <w:rsid w:val="00E1422E"/>
    <w:rsid w:val="00E150C8"/>
    <w:rsid w:val="00E159DE"/>
    <w:rsid w:val="00E16EA9"/>
    <w:rsid w:val="00E17229"/>
    <w:rsid w:val="00E20AEA"/>
    <w:rsid w:val="00E20DE0"/>
    <w:rsid w:val="00E24801"/>
    <w:rsid w:val="00E2514C"/>
    <w:rsid w:val="00E26114"/>
    <w:rsid w:val="00E2629A"/>
    <w:rsid w:val="00E40822"/>
    <w:rsid w:val="00E4206B"/>
    <w:rsid w:val="00E47345"/>
    <w:rsid w:val="00E4784B"/>
    <w:rsid w:val="00E47948"/>
    <w:rsid w:val="00E61250"/>
    <w:rsid w:val="00E628BE"/>
    <w:rsid w:val="00E64004"/>
    <w:rsid w:val="00E65BD1"/>
    <w:rsid w:val="00E66611"/>
    <w:rsid w:val="00E70312"/>
    <w:rsid w:val="00E714B2"/>
    <w:rsid w:val="00E71F34"/>
    <w:rsid w:val="00E73866"/>
    <w:rsid w:val="00E74DE7"/>
    <w:rsid w:val="00E74F2A"/>
    <w:rsid w:val="00E757FD"/>
    <w:rsid w:val="00E779F6"/>
    <w:rsid w:val="00E81B2F"/>
    <w:rsid w:val="00E8230F"/>
    <w:rsid w:val="00E843B7"/>
    <w:rsid w:val="00E86A8C"/>
    <w:rsid w:val="00E87FE3"/>
    <w:rsid w:val="00E90F3F"/>
    <w:rsid w:val="00E932FF"/>
    <w:rsid w:val="00E93FA6"/>
    <w:rsid w:val="00E93FAB"/>
    <w:rsid w:val="00EA0D0F"/>
    <w:rsid w:val="00EA30EE"/>
    <w:rsid w:val="00EA379F"/>
    <w:rsid w:val="00EA628D"/>
    <w:rsid w:val="00EA71F1"/>
    <w:rsid w:val="00EA7719"/>
    <w:rsid w:val="00EB282D"/>
    <w:rsid w:val="00EB318E"/>
    <w:rsid w:val="00EB6BD4"/>
    <w:rsid w:val="00EC055B"/>
    <w:rsid w:val="00EC1C48"/>
    <w:rsid w:val="00EC3092"/>
    <w:rsid w:val="00EC30DA"/>
    <w:rsid w:val="00EC317D"/>
    <w:rsid w:val="00EC430D"/>
    <w:rsid w:val="00ED274D"/>
    <w:rsid w:val="00ED328D"/>
    <w:rsid w:val="00ED43F8"/>
    <w:rsid w:val="00ED6E9F"/>
    <w:rsid w:val="00ED7FB6"/>
    <w:rsid w:val="00EE3911"/>
    <w:rsid w:val="00EE5479"/>
    <w:rsid w:val="00EF07A3"/>
    <w:rsid w:val="00EF1578"/>
    <w:rsid w:val="00EF4EC1"/>
    <w:rsid w:val="00EF6688"/>
    <w:rsid w:val="00EF706B"/>
    <w:rsid w:val="00EF7A1B"/>
    <w:rsid w:val="00F037C7"/>
    <w:rsid w:val="00F040D6"/>
    <w:rsid w:val="00F0437B"/>
    <w:rsid w:val="00F04F49"/>
    <w:rsid w:val="00F07BCE"/>
    <w:rsid w:val="00F10D17"/>
    <w:rsid w:val="00F14C55"/>
    <w:rsid w:val="00F174A7"/>
    <w:rsid w:val="00F24C90"/>
    <w:rsid w:val="00F26F09"/>
    <w:rsid w:val="00F27BC8"/>
    <w:rsid w:val="00F33FFD"/>
    <w:rsid w:val="00F3577E"/>
    <w:rsid w:val="00F35BBB"/>
    <w:rsid w:val="00F3652A"/>
    <w:rsid w:val="00F4052A"/>
    <w:rsid w:val="00F42B0A"/>
    <w:rsid w:val="00F467B5"/>
    <w:rsid w:val="00F47006"/>
    <w:rsid w:val="00F50708"/>
    <w:rsid w:val="00F50D8F"/>
    <w:rsid w:val="00F52DA7"/>
    <w:rsid w:val="00F53DCF"/>
    <w:rsid w:val="00F54949"/>
    <w:rsid w:val="00F5501C"/>
    <w:rsid w:val="00F5560D"/>
    <w:rsid w:val="00F55B61"/>
    <w:rsid w:val="00F56849"/>
    <w:rsid w:val="00F603EC"/>
    <w:rsid w:val="00F60A3D"/>
    <w:rsid w:val="00F62223"/>
    <w:rsid w:val="00F639D0"/>
    <w:rsid w:val="00F70002"/>
    <w:rsid w:val="00F702AA"/>
    <w:rsid w:val="00F70CF2"/>
    <w:rsid w:val="00F739DC"/>
    <w:rsid w:val="00F77A13"/>
    <w:rsid w:val="00F82939"/>
    <w:rsid w:val="00F82C75"/>
    <w:rsid w:val="00F877BF"/>
    <w:rsid w:val="00F912C0"/>
    <w:rsid w:val="00F92E1C"/>
    <w:rsid w:val="00F947A6"/>
    <w:rsid w:val="00F954EF"/>
    <w:rsid w:val="00FA03A0"/>
    <w:rsid w:val="00FA0806"/>
    <w:rsid w:val="00FA2F09"/>
    <w:rsid w:val="00FA4D2B"/>
    <w:rsid w:val="00FA5DE9"/>
    <w:rsid w:val="00FB2E0C"/>
    <w:rsid w:val="00FB2EE1"/>
    <w:rsid w:val="00FB3419"/>
    <w:rsid w:val="00FB359A"/>
    <w:rsid w:val="00FB3AB6"/>
    <w:rsid w:val="00FC43E7"/>
    <w:rsid w:val="00FD1721"/>
    <w:rsid w:val="00FD1F9D"/>
    <w:rsid w:val="00FD4301"/>
    <w:rsid w:val="00FD5732"/>
    <w:rsid w:val="00FD592C"/>
    <w:rsid w:val="00FD7C35"/>
    <w:rsid w:val="00FE1770"/>
    <w:rsid w:val="00FE18F6"/>
    <w:rsid w:val="00FE2C7E"/>
    <w:rsid w:val="00FE3E1D"/>
    <w:rsid w:val="00FE488C"/>
    <w:rsid w:val="00FE4A0F"/>
    <w:rsid w:val="00FE5D2B"/>
    <w:rsid w:val="00FE6672"/>
    <w:rsid w:val="00FE730F"/>
    <w:rsid w:val="00FF0341"/>
    <w:rsid w:val="00FF5C96"/>
    <w:rsid w:val="00FF7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C066"/>
  <w15:chartTrackingRefBased/>
  <w15:docId w15:val="{0F9D97FF-CFFC-4179-8020-6344E3B1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4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C15F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rsid w:val="00AE7057"/>
    <w:rPr>
      <w:rFonts w:ascii="Times New Roman" w:hAnsi="Times New Roman" w:cs="Times New Roman"/>
      <w:color w:val="0000FF"/>
      <w:u w:val="single"/>
    </w:rPr>
  </w:style>
  <w:style w:type="paragraph" w:customStyle="1" w:styleId="Geenafstand1">
    <w:name w:val="Geen afstand1"/>
    <w:rsid w:val="00AE7057"/>
    <w:pPr>
      <w:suppressAutoHyphens/>
      <w:spacing w:after="0" w:line="240" w:lineRule="auto"/>
    </w:pPr>
    <w:rPr>
      <w:rFonts w:ascii="Calibri" w:eastAsia="Calibri" w:hAnsi="Calibri" w:cs="Times New Roman"/>
    </w:rPr>
  </w:style>
  <w:style w:type="paragraph" w:customStyle="1" w:styleId="Geenafstand10">
    <w:name w:val="Geen afstand1"/>
    <w:rsid w:val="00AE7057"/>
    <w:pPr>
      <w:suppressAutoHyphens/>
      <w:spacing w:after="0" w:line="240" w:lineRule="auto"/>
    </w:pPr>
    <w:rPr>
      <w:rFonts w:ascii="Calibri" w:eastAsia="Times New Roman" w:hAnsi="Calibri" w:cs="Times New Roman"/>
    </w:rPr>
  </w:style>
  <w:style w:type="paragraph" w:styleId="Geenafstand">
    <w:name w:val="No Spacing"/>
    <w:uiPriority w:val="1"/>
    <w:qFormat/>
    <w:rsid w:val="009F325E"/>
    <w:pPr>
      <w:spacing w:after="0" w:line="240" w:lineRule="auto"/>
    </w:pPr>
  </w:style>
  <w:style w:type="character" w:customStyle="1" w:styleId="xrtl">
    <w:name w:val="xr_tl"/>
    <w:basedOn w:val="Standaardalinea-lettertype"/>
    <w:rsid w:val="0088035D"/>
  </w:style>
  <w:style w:type="paragraph" w:styleId="Koptekst">
    <w:name w:val="header"/>
    <w:basedOn w:val="Standaard"/>
    <w:link w:val="KoptekstChar"/>
    <w:uiPriority w:val="99"/>
    <w:unhideWhenUsed/>
    <w:rsid w:val="00DD7A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7A65"/>
  </w:style>
  <w:style w:type="paragraph" w:styleId="Voettekst">
    <w:name w:val="footer"/>
    <w:basedOn w:val="Standaard"/>
    <w:link w:val="VoettekstChar"/>
    <w:uiPriority w:val="99"/>
    <w:unhideWhenUsed/>
    <w:rsid w:val="00DD7A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7A65"/>
  </w:style>
  <w:style w:type="paragraph" w:styleId="Lijstalinea">
    <w:name w:val="List Paragraph"/>
    <w:basedOn w:val="Standaard"/>
    <w:uiPriority w:val="34"/>
    <w:qFormat/>
    <w:rsid w:val="00412ECA"/>
    <w:pPr>
      <w:ind w:left="720"/>
      <w:contextualSpacing/>
    </w:pPr>
  </w:style>
  <w:style w:type="character" w:styleId="Onopgelostemelding">
    <w:name w:val="Unresolved Mention"/>
    <w:basedOn w:val="Standaardalinea-lettertype"/>
    <w:uiPriority w:val="99"/>
    <w:semiHidden/>
    <w:unhideWhenUsed/>
    <w:rsid w:val="00E74DE7"/>
    <w:rPr>
      <w:color w:val="605E5C"/>
      <w:shd w:val="clear" w:color="auto" w:fill="E1DFDD"/>
    </w:rPr>
  </w:style>
  <w:style w:type="character" w:styleId="Zwaar">
    <w:name w:val="Strong"/>
    <w:basedOn w:val="Standaardalinea-lettertype"/>
    <w:uiPriority w:val="22"/>
    <w:qFormat/>
    <w:rsid w:val="0082036E"/>
    <w:rPr>
      <w:b/>
      <w:bCs/>
    </w:rPr>
  </w:style>
  <w:style w:type="character" w:styleId="Nadruk">
    <w:name w:val="Emphasis"/>
    <w:basedOn w:val="Standaardalinea-lettertype"/>
    <w:uiPriority w:val="20"/>
    <w:qFormat/>
    <w:rsid w:val="0082036E"/>
    <w:rPr>
      <w:i/>
      <w:iCs/>
    </w:rPr>
  </w:style>
  <w:style w:type="paragraph" w:customStyle="1" w:styleId="Hoofdtekst">
    <w:name w:val="Hoofdtekst"/>
    <w:rsid w:val="004022B8"/>
    <w:pPr>
      <w:spacing w:after="0" w:line="240" w:lineRule="auto"/>
    </w:pPr>
    <w:rPr>
      <w:rFonts w:ascii="Helvetica Neue" w:eastAsia="Arial Unicode MS" w:hAnsi="Helvetica Neue" w:cs="Arial Unicode MS"/>
      <w:color w:val="000000"/>
      <w:lang w:eastAsia="nl-NL"/>
    </w:rPr>
  </w:style>
  <w:style w:type="paragraph" w:customStyle="1" w:styleId="Default">
    <w:name w:val="Default"/>
    <w:rsid w:val="008F0D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8F0DA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88">
      <w:bodyDiv w:val="1"/>
      <w:marLeft w:val="0"/>
      <w:marRight w:val="0"/>
      <w:marTop w:val="0"/>
      <w:marBottom w:val="0"/>
      <w:divBdr>
        <w:top w:val="none" w:sz="0" w:space="0" w:color="auto"/>
        <w:left w:val="none" w:sz="0" w:space="0" w:color="auto"/>
        <w:bottom w:val="none" w:sz="0" w:space="0" w:color="auto"/>
        <w:right w:val="none" w:sz="0" w:space="0" w:color="auto"/>
      </w:divBdr>
    </w:div>
    <w:div w:id="4401697">
      <w:bodyDiv w:val="1"/>
      <w:marLeft w:val="0"/>
      <w:marRight w:val="0"/>
      <w:marTop w:val="0"/>
      <w:marBottom w:val="0"/>
      <w:divBdr>
        <w:top w:val="none" w:sz="0" w:space="0" w:color="auto"/>
        <w:left w:val="none" w:sz="0" w:space="0" w:color="auto"/>
        <w:bottom w:val="none" w:sz="0" w:space="0" w:color="auto"/>
        <w:right w:val="none" w:sz="0" w:space="0" w:color="auto"/>
      </w:divBdr>
    </w:div>
    <w:div w:id="66074052">
      <w:bodyDiv w:val="1"/>
      <w:marLeft w:val="0"/>
      <w:marRight w:val="0"/>
      <w:marTop w:val="0"/>
      <w:marBottom w:val="0"/>
      <w:divBdr>
        <w:top w:val="none" w:sz="0" w:space="0" w:color="auto"/>
        <w:left w:val="none" w:sz="0" w:space="0" w:color="auto"/>
        <w:bottom w:val="none" w:sz="0" w:space="0" w:color="auto"/>
        <w:right w:val="none" w:sz="0" w:space="0" w:color="auto"/>
      </w:divBdr>
    </w:div>
    <w:div w:id="161286708">
      <w:bodyDiv w:val="1"/>
      <w:marLeft w:val="0"/>
      <w:marRight w:val="0"/>
      <w:marTop w:val="0"/>
      <w:marBottom w:val="0"/>
      <w:divBdr>
        <w:top w:val="none" w:sz="0" w:space="0" w:color="auto"/>
        <w:left w:val="none" w:sz="0" w:space="0" w:color="auto"/>
        <w:bottom w:val="none" w:sz="0" w:space="0" w:color="auto"/>
        <w:right w:val="none" w:sz="0" w:space="0" w:color="auto"/>
      </w:divBdr>
    </w:div>
    <w:div w:id="198864538">
      <w:bodyDiv w:val="1"/>
      <w:marLeft w:val="0"/>
      <w:marRight w:val="0"/>
      <w:marTop w:val="0"/>
      <w:marBottom w:val="0"/>
      <w:divBdr>
        <w:top w:val="none" w:sz="0" w:space="0" w:color="auto"/>
        <w:left w:val="none" w:sz="0" w:space="0" w:color="auto"/>
        <w:bottom w:val="none" w:sz="0" w:space="0" w:color="auto"/>
        <w:right w:val="none" w:sz="0" w:space="0" w:color="auto"/>
      </w:divBdr>
    </w:div>
    <w:div w:id="249967357">
      <w:bodyDiv w:val="1"/>
      <w:marLeft w:val="0"/>
      <w:marRight w:val="0"/>
      <w:marTop w:val="0"/>
      <w:marBottom w:val="0"/>
      <w:divBdr>
        <w:top w:val="none" w:sz="0" w:space="0" w:color="auto"/>
        <w:left w:val="none" w:sz="0" w:space="0" w:color="auto"/>
        <w:bottom w:val="none" w:sz="0" w:space="0" w:color="auto"/>
        <w:right w:val="none" w:sz="0" w:space="0" w:color="auto"/>
      </w:divBdr>
    </w:div>
    <w:div w:id="273826459">
      <w:bodyDiv w:val="1"/>
      <w:marLeft w:val="0"/>
      <w:marRight w:val="0"/>
      <w:marTop w:val="0"/>
      <w:marBottom w:val="0"/>
      <w:divBdr>
        <w:top w:val="none" w:sz="0" w:space="0" w:color="auto"/>
        <w:left w:val="none" w:sz="0" w:space="0" w:color="auto"/>
        <w:bottom w:val="none" w:sz="0" w:space="0" w:color="auto"/>
        <w:right w:val="none" w:sz="0" w:space="0" w:color="auto"/>
      </w:divBdr>
    </w:div>
    <w:div w:id="324359770">
      <w:bodyDiv w:val="1"/>
      <w:marLeft w:val="0"/>
      <w:marRight w:val="0"/>
      <w:marTop w:val="0"/>
      <w:marBottom w:val="0"/>
      <w:divBdr>
        <w:top w:val="none" w:sz="0" w:space="0" w:color="auto"/>
        <w:left w:val="none" w:sz="0" w:space="0" w:color="auto"/>
        <w:bottom w:val="none" w:sz="0" w:space="0" w:color="auto"/>
        <w:right w:val="none" w:sz="0" w:space="0" w:color="auto"/>
      </w:divBdr>
    </w:div>
    <w:div w:id="327489730">
      <w:bodyDiv w:val="1"/>
      <w:marLeft w:val="0"/>
      <w:marRight w:val="0"/>
      <w:marTop w:val="0"/>
      <w:marBottom w:val="0"/>
      <w:divBdr>
        <w:top w:val="none" w:sz="0" w:space="0" w:color="auto"/>
        <w:left w:val="none" w:sz="0" w:space="0" w:color="auto"/>
        <w:bottom w:val="none" w:sz="0" w:space="0" w:color="auto"/>
        <w:right w:val="none" w:sz="0" w:space="0" w:color="auto"/>
      </w:divBdr>
    </w:div>
    <w:div w:id="410931497">
      <w:bodyDiv w:val="1"/>
      <w:marLeft w:val="0"/>
      <w:marRight w:val="0"/>
      <w:marTop w:val="0"/>
      <w:marBottom w:val="0"/>
      <w:divBdr>
        <w:top w:val="none" w:sz="0" w:space="0" w:color="auto"/>
        <w:left w:val="none" w:sz="0" w:space="0" w:color="auto"/>
        <w:bottom w:val="none" w:sz="0" w:space="0" w:color="auto"/>
        <w:right w:val="none" w:sz="0" w:space="0" w:color="auto"/>
      </w:divBdr>
    </w:div>
    <w:div w:id="511840973">
      <w:bodyDiv w:val="1"/>
      <w:marLeft w:val="0"/>
      <w:marRight w:val="0"/>
      <w:marTop w:val="0"/>
      <w:marBottom w:val="0"/>
      <w:divBdr>
        <w:top w:val="none" w:sz="0" w:space="0" w:color="auto"/>
        <w:left w:val="none" w:sz="0" w:space="0" w:color="auto"/>
        <w:bottom w:val="none" w:sz="0" w:space="0" w:color="auto"/>
        <w:right w:val="none" w:sz="0" w:space="0" w:color="auto"/>
      </w:divBdr>
    </w:div>
    <w:div w:id="516963884">
      <w:bodyDiv w:val="1"/>
      <w:marLeft w:val="0"/>
      <w:marRight w:val="0"/>
      <w:marTop w:val="0"/>
      <w:marBottom w:val="0"/>
      <w:divBdr>
        <w:top w:val="none" w:sz="0" w:space="0" w:color="auto"/>
        <w:left w:val="none" w:sz="0" w:space="0" w:color="auto"/>
        <w:bottom w:val="none" w:sz="0" w:space="0" w:color="auto"/>
        <w:right w:val="none" w:sz="0" w:space="0" w:color="auto"/>
      </w:divBdr>
    </w:div>
    <w:div w:id="574976297">
      <w:bodyDiv w:val="1"/>
      <w:marLeft w:val="0"/>
      <w:marRight w:val="0"/>
      <w:marTop w:val="0"/>
      <w:marBottom w:val="0"/>
      <w:divBdr>
        <w:top w:val="none" w:sz="0" w:space="0" w:color="auto"/>
        <w:left w:val="none" w:sz="0" w:space="0" w:color="auto"/>
        <w:bottom w:val="none" w:sz="0" w:space="0" w:color="auto"/>
        <w:right w:val="none" w:sz="0" w:space="0" w:color="auto"/>
      </w:divBdr>
    </w:div>
    <w:div w:id="608971876">
      <w:bodyDiv w:val="1"/>
      <w:marLeft w:val="0"/>
      <w:marRight w:val="0"/>
      <w:marTop w:val="0"/>
      <w:marBottom w:val="0"/>
      <w:divBdr>
        <w:top w:val="none" w:sz="0" w:space="0" w:color="auto"/>
        <w:left w:val="none" w:sz="0" w:space="0" w:color="auto"/>
        <w:bottom w:val="none" w:sz="0" w:space="0" w:color="auto"/>
        <w:right w:val="none" w:sz="0" w:space="0" w:color="auto"/>
      </w:divBdr>
    </w:div>
    <w:div w:id="656113648">
      <w:bodyDiv w:val="1"/>
      <w:marLeft w:val="0"/>
      <w:marRight w:val="0"/>
      <w:marTop w:val="0"/>
      <w:marBottom w:val="0"/>
      <w:divBdr>
        <w:top w:val="none" w:sz="0" w:space="0" w:color="auto"/>
        <w:left w:val="none" w:sz="0" w:space="0" w:color="auto"/>
        <w:bottom w:val="none" w:sz="0" w:space="0" w:color="auto"/>
        <w:right w:val="none" w:sz="0" w:space="0" w:color="auto"/>
      </w:divBdr>
    </w:div>
    <w:div w:id="658776308">
      <w:bodyDiv w:val="1"/>
      <w:marLeft w:val="0"/>
      <w:marRight w:val="0"/>
      <w:marTop w:val="0"/>
      <w:marBottom w:val="0"/>
      <w:divBdr>
        <w:top w:val="none" w:sz="0" w:space="0" w:color="auto"/>
        <w:left w:val="none" w:sz="0" w:space="0" w:color="auto"/>
        <w:bottom w:val="none" w:sz="0" w:space="0" w:color="auto"/>
        <w:right w:val="none" w:sz="0" w:space="0" w:color="auto"/>
      </w:divBdr>
    </w:div>
    <w:div w:id="792594759">
      <w:bodyDiv w:val="1"/>
      <w:marLeft w:val="0"/>
      <w:marRight w:val="0"/>
      <w:marTop w:val="0"/>
      <w:marBottom w:val="0"/>
      <w:divBdr>
        <w:top w:val="none" w:sz="0" w:space="0" w:color="auto"/>
        <w:left w:val="none" w:sz="0" w:space="0" w:color="auto"/>
        <w:bottom w:val="none" w:sz="0" w:space="0" w:color="auto"/>
        <w:right w:val="none" w:sz="0" w:space="0" w:color="auto"/>
      </w:divBdr>
    </w:div>
    <w:div w:id="821578973">
      <w:bodyDiv w:val="1"/>
      <w:marLeft w:val="0"/>
      <w:marRight w:val="0"/>
      <w:marTop w:val="0"/>
      <w:marBottom w:val="0"/>
      <w:divBdr>
        <w:top w:val="none" w:sz="0" w:space="0" w:color="auto"/>
        <w:left w:val="none" w:sz="0" w:space="0" w:color="auto"/>
        <w:bottom w:val="none" w:sz="0" w:space="0" w:color="auto"/>
        <w:right w:val="none" w:sz="0" w:space="0" w:color="auto"/>
      </w:divBdr>
    </w:div>
    <w:div w:id="824859394">
      <w:bodyDiv w:val="1"/>
      <w:marLeft w:val="0"/>
      <w:marRight w:val="0"/>
      <w:marTop w:val="0"/>
      <w:marBottom w:val="0"/>
      <w:divBdr>
        <w:top w:val="none" w:sz="0" w:space="0" w:color="auto"/>
        <w:left w:val="none" w:sz="0" w:space="0" w:color="auto"/>
        <w:bottom w:val="none" w:sz="0" w:space="0" w:color="auto"/>
        <w:right w:val="none" w:sz="0" w:space="0" w:color="auto"/>
      </w:divBdr>
    </w:div>
    <w:div w:id="826869212">
      <w:bodyDiv w:val="1"/>
      <w:marLeft w:val="0"/>
      <w:marRight w:val="0"/>
      <w:marTop w:val="0"/>
      <w:marBottom w:val="0"/>
      <w:divBdr>
        <w:top w:val="none" w:sz="0" w:space="0" w:color="auto"/>
        <w:left w:val="none" w:sz="0" w:space="0" w:color="auto"/>
        <w:bottom w:val="none" w:sz="0" w:space="0" w:color="auto"/>
        <w:right w:val="none" w:sz="0" w:space="0" w:color="auto"/>
      </w:divBdr>
    </w:div>
    <w:div w:id="948467977">
      <w:bodyDiv w:val="1"/>
      <w:marLeft w:val="0"/>
      <w:marRight w:val="0"/>
      <w:marTop w:val="0"/>
      <w:marBottom w:val="0"/>
      <w:divBdr>
        <w:top w:val="none" w:sz="0" w:space="0" w:color="auto"/>
        <w:left w:val="none" w:sz="0" w:space="0" w:color="auto"/>
        <w:bottom w:val="none" w:sz="0" w:space="0" w:color="auto"/>
        <w:right w:val="none" w:sz="0" w:space="0" w:color="auto"/>
      </w:divBdr>
    </w:div>
    <w:div w:id="1022510530">
      <w:bodyDiv w:val="1"/>
      <w:marLeft w:val="0"/>
      <w:marRight w:val="0"/>
      <w:marTop w:val="0"/>
      <w:marBottom w:val="0"/>
      <w:divBdr>
        <w:top w:val="none" w:sz="0" w:space="0" w:color="auto"/>
        <w:left w:val="none" w:sz="0" w:space="0" w:color="auto"/>
        <w:bottom w:val="none" w:sz="0" w:space="0" w:color="auto"/>
        <w:right w:val="none" w:sz="0" w:space="0" w:color="auto"/>
      </w:divBdr>
    </w:div>
    <w:div w:id="1054618623">
      <w:bodyDiv w:val="1"/>
      <w:marLeft w:val="0"/>
      <w:marRight w:val="0"/>
      <w:marTop w:val="0"/>
      <w:marBottom w:val="0"/>
      <w:divBdr>
        <w:top w:val="none" w:sz="0" w:space="0" w:color="auto"/>
        <w:left w:val="none" w:sz="0" w:space="0" w:color="auto"/>
        <w:bottom w:val="none" w:sz="0" w:space="0" w:color="auto"/>
        <w:right w:val="none" w:sz="0" w:space="0" w:color="auto"/>
      </w:divBdr>
    </w:div>
    <w:div w:id="1061905584">
      <w:bodyDiv w:val="1"/>
      <w:marLeft w:val="0"/>
      <w:marRight w:val="0"/>
      <w:marTop w:val="0"/>
      <w:marBottom w:val="0"/>
      <w:divBdr>
        <w:top w:val="none" w:sz="0" w:space="0" w:color="auto"/>
        <w:left w:val="none" w:sz="0" w:space="0" w:color="auto"/>
        <w:bottom w:val="none" w:sz="0" w:space="0" w:color="auto"/>
        <w:right w:val="none" w:sz="0" w:space="0" w:color="auto"/>
      </w:divBdr>
    </w:div>
    <w:div w:id="1422752226">
      <w:bodyDiv w:val="1"/>
      <w:marLeft w:val="0"/>
      <w:marRight w:val="0"/>
      <w:marTop w:val="0"/>
      <w:marBottom w:val="0"/>
      <w:divBdr>
        <w:top w:val="none" w:sz="0" w:space="0" w:color="auto"/>
        <w:left w:val="none" w:sz="0" w:space="0" w:color="auto"/>
        <w:bottom w:val="none" w:sz="0" w:space="0" w:color="auto"/>
        <w:right w:val="none" w:sz="0" w:space="0" w:color="auto"/>
      </w:divBdr>
    </w:div>
    <w:div w:id="1702126678">
      <w:bodyDiv w:val="1"/>
      <w:marLeft w:val="0"/>
      <w:marRight w:val="0"/>
      <w:marTop w:val="0"/>
      <w:marBottom w:val="0"/>
      <w:divBdr>
        <w:top w:val="none" w:sz="0" w:space="0" w:color="auto"/>
        <w:left w:val="none" w:sz="0" w:space="0" w:color="auto"/>
        <w:bottom w:val="none" w:sz="0" w:space="0" w:color="auto"/>
        <w:right w:val="none" w:sz="0" w:space="0" w:color="auto"/>
      </w:divBdr>
    </w:div>
    <w:div w:id="1811970467">
      <w:bodyDiv w:val="1"/>
      <w:marLeft w:val="0"/>
      <w:marRight w:val="0"/>
      <w:marTop w:val="0"/>
      <w:marBottom w:val="0"/>
      <w:divBdr>
        <w:top w:val="none" w:sz="0" w:space="0" w:color="auto"/>
        <w:left w:val="none" w:sz="0" w:space="0" w:color="auto"/>
        <w:bottom w:val="none" w:sz="0" w:space="0" w:color="auto"/>
        <w:right w:val="none" w:sz="0" w:space="0" w:color="auto"/>
      </w:divBdr>
    </w:div>
    <w:div w:id="1926107854">
      <w:bodyDiv w:val="1"/>
      <w:marLeft w:val="0"/>
      <w:marRight w:val="0"/>
      <w:marTop w:val="0"/>
      <w:marBottom w:val="0"/>
      <w:divBdr>
        <w:top w:val="none" w:sz="0" w:space="0" w:color="auto"/>
        <w:left w:val="none" w:sz="0" w:space="0" w:color="auto"/>
        <w:bottom w:val="none" w:sz="0" w:space="0" w:color="auto"/>
        <w:right w:val="none" w:sz="0" w:space="0" w:color="auto"/>
      </w:divBdr>
    </w:div>
    <w:div w:id="1984311137">
      <w:bodyDiv w:val="1"/>
      <w:marLeft w:val="0"/>
      <w:marRight w:val="0"/>
      <w:marTop w:val="0"/>
      <w:marBottom w:val="0"/>
      <w:divBdr>
        <w:top w:val="none" w:sz="0" w:space="0" w:color="auto"/>
        <w:left w:val="none" w:sz="0" w:space="0" w:color="auto"/>
        <w:bottom w:val="none" w:sz="0" w:space="0" w:color="auto"/>
        <w:right w:val="none" w:sz="0" w:space="0" w:color="auto"/>
      </w:divBdr>
    </w:div>
    <w:div w:id="1996910634">
      <w:bodyDiv w:val="1"/>
      <w:marLeft w:val="0"/>
      <w:marRight w:val="0"/>
      <w:marTop w:val="0"/>
      <w:marBottom w:val="0"/>
      <w:divBdr>
        <w:top w:val="none" w:sz="0" w:space="0" w:color="auto"/>
        <w:left w:val="none" w:sz="0" w:space="0" w:color="auto"/>
        <w:bottom w:val="none" w:sz="0" w:space="0" w:color="auto"/>
        <w:right w:val="none" w:sz="0" w:space="0" w:color="auto"/>
      </w:divBdr>
    </w:div>
    <w:div w:id="2093547747">
      <w:bodyDiv w:val="1"/>
      <w:marLeft w:val="0"/>
      <w:marRight w:val="0"/>
      <w:marTop w:val="0"/>
      <w:marBottom w:val="0"/>
      <w:divBdr>
        <w:top w:val="none" w:sz="0" w:space="0" w:color="auto"/>
        <w:left w:val="none" w:sz="0" w:space="0" w:color="auto"/>
        <w:bottom w:val="none" w:sz="0" w:space="0" w:color="auto"/>
        <w:right w:val="none" w:sz="0" w:space="0" w:color="auto"/>
      </w:divBdr>
    </w:div>
    <w:div w:id="2110008355">
      <w:bodyDiv w:val="1"/>
      <w:marLeft w:val="0"/>
      <w:marRight w:val="0"/>
      <w:marTop w:val="0"/>
      <w:marBottom w:val="0"/>
      <w:divBdr>
        <w:top w:val="none" w:sz="0" w:space="0" w:color="auto"/>
        <w:left w:val="none" w:sz="0" w:space="0" w:color="auto"/>
        <w:bottom w:val="none" w:sz="0" w:space="0" w:color="auto"/>
        <w:right w:val="none" w:sz="0" w:space="0" w:color="auto"/>
      </w:divBdr>
    </w:div>
    <w:div w:id="2129472598">
      <w:bodyDiv w:val="1"/>
      <w:marLeft w:val="0"/>
      <w:marRight w:val="0"/>
      <w:marTop w:val="0"/>
      <w:marBottom w:val="0"/>
      <w:divBdr>
        <w:top w:val="none" w:sz="0" w:space="0" w:color="auto"/>
        <w:left w:val="none" w:sz="0" w:space="0" w:color="auto"/>
        <w:bottom w:val="none" w:sz="0" w:space="0" w:color="auto"/>
        <w:right w:val="none" w:sz="0" w:space="0" w:color="auto"/>
      </w:divBdr>
    </w:div>
    <w:div w:id="21446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seniorenpastoraat@sint-norbertusparochi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4</Pages>
  <Words>1004</Words>
  <Characters>5525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Schuurbiers</dc:creator>
  <cp:keywords/>
  <dc:description/>
  <cp:lastModifiedBy>Teamassistente</cp:lastModifiedBy>
  <cp:revision>176</cp:revision>
  <dcterms:created xsi:type="dcterms:W3CDTF">2023-08-16T15:28:00Z</dcterms:created>
  <dcterms:modified xsi:type="dcterms:W3CDTF">2026-05-06T14:55:00Z</dcterms:modified>
</cp:coreProperties>
</file>